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47" w:rsidRPr="00BB600C" w:rsidRDefault="00185415" w:rsidP="00BB600C">
      <w:pPr>
        <w:pStyle w:val="a4"/>
        <w:jc w:val="center"/>
        <w:rPr>
          <w:rFonts w:ascii="Times New Roman" w:hAnsi="Times New Roman" w:cs="Times New Roman"/>
          <w:b/>
        </w:rPr>
      </w:pPr>
      <w:r w:rsidRPr="00BB600C">
        <w:rPr>
          <w:rFonts w:ascii="Times New Roman" w:hAnsi="Times New Roman" w:cs="Times New Roman"/>
          <w:b/>
        </w:rPr>
        <w:t xml:space="preserve">Муниципальное дошкольное </w:t>
      </w:r>
      <w:r w:rsidR="00BB600C" w:rsidRPr="00BB600C">
        <w:rPr>
          <w:rFonts w:ascii="Times New Roman" w:hAnsi="Times New Roman" w:cs="Times New Roman"/>
          <w:b/>
        </w:rPr>
        <w:t>образовательное автономное учреждение</w:t>
      </w:r>
    </w:p>
    <w:p w:rsidR="00BB600C" w:rsidRPr="00BB600C" w:rsidRDefault="00BB600C" w:rsidP="00BB600C">
      <w:pPr>
        <w:pStyle w:val="a4"/>
        <w:jc w:val="center"/>
        <w:rPr>
          <w:rFonts w:ascii="Times New Roman" w:hAnsi="Times New Roman" w:cs="Times New Roman"/>
          <w:b/>
        </w:rPr>
      </w:pPr>
      <w:r w:rsidRPr="00BB600C">
        <w:rPr>
          <w:rFonts w:ascii="Times New Roman" w:hAnsi="Times New Roman" w:cs="Times New Roman"/>
          <w:b/>
        </w:rPr>
        <w:t xml:space="preserve">«Детский сад № 37 «Золотой петушок» комбинированного вида </w:t>
      </w:r>
      <w:proofErr w:type="gramStart"/>
      <w:r w:rsidRPr="00BB600C">
        <w:rPr>
          <w:rFonts w:ascii="Times New Roman" w:hAnsi="Times New Roman" w:cs="Times New Roman"/>
          <w:b/>
        </w:rPr>
        <w:t>г</w:t>
      </w:r>
      <w:proofErr w:type="gramEnd"/>
      <w:r w:rsidRPr="00BB600C">
        <w:rPr>
          <w:rFonts w:ascii="Times New Roman" w:hAnsi="Times New Roman" w:cs="Times New Roman"/>
          <w:b/>
        </w:rPr>
        <w:t xml:space="preserve"> Новотроицка Оренбургской области»</w:t>
      </w:r>
    </w:p>
    <w:p w:rsidR="00B76737" w:rsidRPr="00B76737" w:rsidRDefault="00B76737" w:rsidP="00B76737">
      <w:pPr>
        <w:pStyle w:val="a4"/>
        <w:rPr>
          <w:rFonts w:ascii="Times New Roman" w:eastAsia="Calibri" w:hAnsi="Times New Roman" w:cs="Times New Roman"/>
        </w:rPr>
      </w:pPr>
      <w:r w:rsidRPr="00B76737">
        <w:rPr>
          <w:rFonts w:ascii="Times New Roman" w:hAnsi="Times New Roman" w:cs="Times New Roman"/>
        </w:rPr>
        <w:t xml:space="preserve">  </w:t>
      </w:r>
    </w:p>
    <w:p w:rsidR="00B76737" w:rsidRPr="00B76737" w:rsidRDefault="00B76737" w:rsidP="00B76737">
      <w:pPr>
        <w:pStyle w:val="a4"/>
        <w:rPr>
          <w:rFonts w:ascii="Times New Roman" w:eastAsia="Calibri" w:hAnsi="Times New Roman" w:cs="Times New Roman"/>
        </w:rPr>
      </w:pPr>
      <w:r w:rsidRPr="00B76737">
        <w:rPr>
          <w:rFonts w:ascii="Times New Roman" w:eastAsia="Calibri" w:hAnsi="Times New Roman" w:cs="Times New Roman"/>
        </w:rPr>
        <w:t>«ПРИНЯТА»</w:t>
      </w:r>
      <w:r w:rsidRPr="00B76737">
        <w:rPr>
          <w:rFonts w:ascii="Times New Roman" w:hAnsi="Times New Roman" w:cs="Times New Roman"/>
        </w:rPr>
        <w:t xml:space="preserve">                                                                                                    </w:t>
      </w:r>
      <w:r>
        <w:rPr>
          <w:rFonts w:ascii="Times New Roman" w:hAnsi="Times New Roman" w:cs="Times New Roman"/>
        </w:rPr>
        <w:t xml:space="preserve">            </w:t>
      </w:r>
      <w:r w:rsidRPr="00B76737">
        <w:rPr>
          <w:rFonts w:ascii="Times New Roman" w:eastAsia="Calibri" w:hAnsi="Times New Roman" w:cs="Times New Roman"/>
        </w:rPr>
        <w:t>«УТВЕРЖДАЮ»</w:t>
      </w:r>
    </w:p>
    <w:p w:rsidR="00B76737" w:rsidRPr="00B76737" w:rsidRDefault="00B76737" w:rsidP="00B76737">
      <w:pPr>
        <w:pStyle w:val="a4"/>
        <w:rPr>
          <w:rFonts w:ascii="Times New Roman" w:eastAsia="Calibri" w:hAnsi="Times New Roman" w:cs="Times New Roman"/>
        </w:rPr>
      </w:pPr>
      <w:r w:rsidRPr="00B76737">
        <w:rPr>
          <w:rFonts w:ascii="Times New Roman" w:hAnsi="Times New Roman" w:cs="Times New Roman"/>
        </w:rPr>
        <w:t xml:space="preserve"> </w:t>
      </w:r>
      <w:r>
        <w:rPr>
          <w:rFonts w:ascii="Times New Roman" w:hAnsi="Times New Roman" w:cs="Times New Roman"/>
        </w:rPr>
        <w:t xml:space="preserve">На Педагогическом совете                                                                                 </w:t>
      </w:r>
      <w:r w:rsidRPr="00B76737">
        <w:rPr>
          <w:rFonts w:ascii="Times New Roman" w:eastAsia="Calibri" w:hAnsi="Times New Roman" w:cs="Times New Roman"/>
        </w:rPr>
        <w:t xml:space="preserve">Заведующий МДОАУ </w:t>
      </w:r>
    </w:p>
    <w:p w:rsidR="00B76737" w:rsidRPr="00B76737" w:rsidRDefault="00B76737" w:rsidP="00B76737">
      <w:pPr>
        <w:pStyle w:val="a4"/>
        <w:rPr>
          <w:rFonts w:ascii="Times New Roman" w:eastAsia="Calibri" w:hAnsi="Times New Roman" w:cs="Times New Roman"/>
        </w:rPr>
      </w:pPr>
      <w:r w:rsidRPr="00B76737">
        <w:rPr>
          <w:rFonts w:ascii="Times New Roman" w:eastAsia="Calibri" w:hAnsi="Times New Roman" w:cs="Times New Roman"/>
        </w:rPr>
        <w:t>МДОАУ «Д</w:t>
      </w:r>
      <w:r>
        <w:rPr>
          <w:rFonts w:ascii="Times New Roman" w:hAnsi="Times New Roman" w:cs="Times New Roman"/>
        </w:rPr>
        <w:t xml:space="preserve">етский сад № 37»                                                                                </w:t>
      </w:r>
      <w:r w:rsidRPr="00B76737">
        <w:rPr>
          <w:rFonts w:ascii="Times New Roman" w:eastAsia="Calibri" w:hAnsi="Times New Roman" w:cs="Times New Roman"/>
        </w:rPr>
        <w:t>«Детский сад № 37»</w:t>
      </w:r>
    </w:p>
    <w:p w:rsidR="00B76737" w:rsidRPr="00B76737" w:rsidRDefault="00B76737" w:rsidP="00B76737">
      <w:pPr>
        <w:pStyle w:val="a4"/>
        <w:rPr>
          <w:rFonts w:ascii="Times New Roman" w:eastAsia="Calibri" w:hAnsi="Times New Roman" w:cs="Times New Roman"/>
        </w:rPr>
      </w:pPr>
      <w:r w:rsidRPr="00B76737">
        <w:rPr>
          <w:rFonts w:ascii="Times New Roman" w:eastAsia="Calibri" w:hAnsi="Times New Roman" w:cs="Times New Roman"/>
        </w:rPr>
        <w:t>Протокол  №</w:t>
      </w:r>
      <w:r w:rsidR="0016240E">
        <w:rPr>
          <w:rFonts w:ascii="Times New Roman" w:eastAsia="Calibri" w:hAnsi="Times New Roman" w:cs="Times New Roman"/>
        </w:rPr>
        <w:t xml:space="preserve"> </w:t>
      </w:r>
      <w:r w:rsidR="0016240E">
        <w:rPr>
          <w:rFonts w:ascii="Times New Roman" w:eastAsia="Calibri" w:hAnsi="Times New Roman" w:cs="Times New Roman"/>
          <w:u w:val="single"/>
        </w:rPr>
        <w:t>1</w:t>
      </w:r>
      <w:r w:rsidRPr="00B76737">
        <w:rPr>
          <w:rFonts w:ascii="Times New Roman" w:eastAsia="Calibri" w:hAnsi="Times New Roman" w:cs="Times New Roman"/>
        </w:rPr>
        <w:t xml:space="preserve"> от «</w:t>
      </w:r>
      <w:r w:rsidR="0016240E">
        <w:rPr>
          <w:rFonts w:ascii="Times New Roman" w:eastAsia="Calibri" w:hAnsi="Times New Roman" w:cs="Times New Roman"/>
          <w:u w:val="single"/>
        </w:rPr>
        <w:t>26</w:t>
      </w:r>
      <w:r w:rsidRPr="00B76737">
        <w:rPr>
          <w:rFonts w:ascii="Times New Roman" w:eastAsia="Calibri" w:hAnsi="Times New Roman" w:cs="Times New Roman"/>
        </w:rPr>
        <w:t>»</w:t>
      </w:r>
      <w:r w:rsidR="0016240E">
        <w:rPr>
          <w:rFonts w:ascii="Times New Roman" w:eastAsia="Calibri" w:hAnsi="Times New Roman" w:cs="Times New Roman"/>
        </w:rPr>
        <w:t xml:space="preserve"> </w:t>
      </w:r>
      <w:r w:rsidR="0016240E">
        <w:rPr>
          <w:rFonts w:ascii="Times New Roman" w:eastAsia="Calibri" w:hAnsi="Times New Roman" w:cs="Times New Roman"/>
          <w:u w:val="single"/>
        </w:rPr>
        <w:t xml:space="preserve"> 08  </w:t>
      </w:r>
      <w:r w:rsidRPr="00B76737">
        <w:rPr>
          <w:rFonts w:ascii="Times New Roman" w:eastAsia="Calibri" w:hAnsi="Times New Roman" w:cs="Times New Roman"/>
        </w:rPr>
        <w:t>20</w:t>
      </w:r>
      <w:r w:rsidR="0016240E">
        <w:rPr>
          <w:rFonts w:ascii="Times New Roman" w:eastAsia="Calibri" w:hAnsi="Times New Roman" w:cs="Times New Roman"/>
        </w:rPr>
        <w:t>22</w:t>
      </w:r>
      <w:r>
        <w:rPr>
          <w:rFonts w:ascii="Times New Roman" w:hAnsi="Times New Roman" w:cs="Times New Roman"/>
        </w:rPr>
        <w:t xml:space="preserve">                                                     </w:t>
      </w:r>
      <w:r w:rsidRPr="00B76737">
        <w:rPr>
          <w:rFonts w:ascii="Times New Roman" w:eastAsia="Calibri" w:hAnsi="Times New Roman" w:cs="Times New Roman"/>
        </w:rPr>
        <w:t xml:space="preserve">__________ Т.Р. </w:t>
      </w:r>
      <w:proofErr w:type="spellStart"/>
      <w:r w:rsidRPr="00B76737">
        <w:rPr>
          <w:rFonts w:ascii="Times New Roman" w:eastAsia="Calibri" w:hAnsi="Times New Roman" w:cs="Times New Roman"/>
        </w:rPr>
        <w:t>Ибатуллина</w:t>
      </w:r>
      <w:proofErr w:type="spellEnd"/>
    </w:p>
    <w:p w:rsidR="00B76737" w:rsidRPr="00B76737" w:rsidRDefault="00B76737" w:rsidP="00B76737">
      <w:pPr>
        <w:pStyle w:val="a4"/>
        <w:rPr>
          <w:rFonts w:ascii="Times New Roman" w:eastAsia="Calibri" w:hAnsi="Times New Roman" w:cs="Times New Roman"/>
        </w:rPr>
      </w:pPr>
      <w:r>
        <w:rPr>
          <w:rFonts w:ascii="Times New Roman" w:hAnsi="Times New Roman" w:cs="Times New Roman"/>
        </w:rPr>
        <w:t xml:space="preserve">                                                                                                                      </w:t>
      </w:r>
      <w:r w:rsidR="00BD0D50">
        <w:rPr>
          <w:rFonts w:ascii="Times New Roman" w:eastAsia="Calibri" w:hAnsi="Times New Roman" w:cs="Times New Roman"/>
        </w:rPr>
        <w:t>«</w:t>
      </w:r>
      <w:r w:rsidR="0016240E">
        <w:rPr>
          <w:rFonts w:ascii="Times New Roman" w:eastAsia="Calibri" w:hAnsi="Times New Roman" w:cs="Times New Roman"/>
          <w:u w:val="single"/>
        </w:rPr>
        <w:t>30</w:t>
      </w:r>
      <w:r w:rsidR="00BD0D50">
        <w:rPr>
          <w:rFonts w:ascii="Times New Roman" w:eastAsia="Calibri" w:hAnsi="Times New Roman" w:cs="Times New Roman"/>
        </w:rPr>
        <w:t>»</w:t>
      </w:r>
      <w:r w:rsidR="0016240E">
        <w:rPr>
          <w:rFonts w:ascii="Times New Roman" w:eastAsia="Calibri" w:hAnsi="Times New Roman" w:cs="Times New Roman"/>
        </w:rPr>
        <w:t xml:space="preserve"> </w:t>
      </w:r>
      <w:bookmarkStart w:id="0" w:name="_GoBack"/>
      <w:bookmarkEnd w:id="0"/>
      <w:r w:rsidR="0016240E">
        <w:rPr>
          <w:rFonts w:ascii="Times New Roman" w:eastAsia="Calibri" w:hAnsi="Times New Roman" w:cs="Times New Roman"/>
          <w:u w:val="single"/>
        </w:rPr>
        <w:t xml:space="preserve">августа </w:t>
      </w:r>
      <w:r w:rsidR="00BD0D50">
        <w:rPr>
          <w:rFonts w:ascii="Times New Roman" w:eastAsia="Calibri" w:hAnsi="Times New Roman" w:cs="Times New Roman"/>
        </w:rPr>
        <w:t>2022</w:t>
      </w:r>
      <w:r w:rsidRPr="00B76737">
        <w:rPr>
          <w:rFonts w:ascii="Times New Roman" w:eastAsia="Calibri" w:hAnsi="Times New Roman" w:cs="Times New Roman"/>
        </w:rPr>
        <w:t>г.</w:t>
      </w:r>
    </w:p>
    <w:p w:rsidR="00B76737" w:rsidRPr="00B76737" w:rsidRDefault="00B76737" w:rsidP="00B76737">
      <w:pPr>
        <w:pStyle w:val="a4"/>
        <w:rPr>
          <w:rFonts w:ascii="Times New Roman" w:eastAsia="Calibri" w:hAnsi="Times New Roman" w:cs="Times New Roman"/>
        </w:rPr>
      </w:pPr>
    </w:p>
    <w:p w:rsidR="00B76737" w:rsidRPr="00B76737" w:rsidRDefault="00B76737" w:rsidP="00B76737">
      <w:pPr>
        <w:ind w:left="6840"/>
        <w:rPr>
          <w:rFonts w:ascii="Times New Roman" w:eastAsia="Calibri" w:hAnsi="Times New Roman" w:cs="Times New Roman"/>
        </w:rPr>
      </w:pPr>
    </w:p>
    <w:p w:rsidR="00340D47" w:rsidRDefault="00340D47" w:rsidP="00E017F6">
      <w:pPr>
        <w:rPr>
          <w:rFonts w:ascii="Times New Roman" w:hAnsi="Times New Roman" w:cs="Times New Roman"/>
          <w:b/>
          <w:sz w:val="40"/>
          <w:szCs w:val="40"/>
        </w:rPr>
      </w:pPr>
    </w:p>
    <w:p w:rsidR="00340D47" w:rsidRPr="009055B0" w:rsidRDefault="00FC07D0" w:rsidP="005B12DF">
      <w:pPr>
        <w:jc w:val="center"/>
        <w:rPr>
          <w:rFonts w:ascii="Times New Roman" w:hAnsi="Times New Roman" w:cs="Times New Roman"/>
          <w:b/>
          <w:sz w:val="48"/>
          <w:szCs w:val="48"/>
        </w:rPr>
      </w:pPr>
      <w:r>
        <w:rPr>
          <w:rFonts w:ascii="Times New Roman" w:hAnsi="Times New Roman" w:cs="Times New Roman"/>
          <w:b/>
          <w:sz w:val="48"/>
          <w:szCs w:val="48"/>
        </w:rPr>
        <w:t>П</w:t>
      </w:r>
      <w:r w:rsidR="00BB600C" w:rsidRPr="009055B0">
        <w:rPr>
          <w:rFonts w:ascii="Times New Roman" w:hAnsi="Times New Roman" w:cs="Times New Roman"/>
          <w:b/>
          <w:sz w:val="48"/>
          <w:szCs w:val="48"/>
        </w:rPr>
        <w:t xml:space="preserve">рограмма </w:t>
      </w:r>
      <w:r>
        <w:rPr>
          <w:rFonts w:ascii="Times New Roman" w:hAnsi="Times New Roman" w:cs="Times New Roman"/>
          <w:b/>
          <w:sz w:val="48"/>
          <w:szCs w:val="48"/>
        </w:rPr>
        <w:t>части формируемой участниками образовательных отношений</w:t>
      </w:r>
    </w:p>
    <w:p w:rsidR="005B12DF" w:rsidRPr="009055B0" w:rsidRDefault="00B7495B" w:rsidP="005B12DF">
      <w:pPr>
        <w:jc w:val="center"/>
        <w:rPr>
          <w:rFonts w:ascii="Times New Roman" w:hAnsi="Times New Roman" w:cs="Times New Roman"/>
          <w:b/>
          <w:sz w:val="48"/>
          <w:szCs w:val="48"/>
        </w:rPr>
      </w:pPr>
      <w:r w:rsidRPr="009055B0">
        <w:rPr>
          <w:rFonts w:ascii="Times New Roman" w:hAnsi="Times New Roman" w:cs="Times New Roman"/>
          <w:b/>
          <w:sz w:val="48"/>
          <w:szCs w:val="48"/>
        </w:rPr>
        <w:t xml:space="preserve"> </w:t>
      </w:r>
      <w:r w:rsidR="002D475A" w:rsidRPr="009055B0">
        <w:rPr>
          <w:rFonts w:ascii="Times New Roman" w:hAnsi="Times New Roman" w:cs="Times New Roman"/>
          <w:b/>
          <w:sz w:val="48"/>
          <w:szCs w:val="48"/>
        </w:rPr>
        <w:t>«Мой край родной</w:t>
      </w:r>
      <w:r w:rsidR="005B12DF" w:rsidRPr="009055B0">
        <w:rPr>
          <w:rFonts w:ascii="Times New Roman" w:hAnsi="Times New Roman" w:cs="Times New Roman"/>
          <w:b/>
          <w:sz w:val="48"/>
          <w:szCs w:val="48"/>
        </w:rPr>
        <w:t>»</w:t>
      </w:r>
    </w:p>
    <w:p w:rsidR="00AE1838" w:rsidRPr="009055B0" w:rsidRDefault="009055B0" w:rsidP="009055B0">
      <w:pPr>
        <w:jc w:val="center"/>
        <w:rPr>
          <w:rFonts w:ascii="Times New Roman" w:hAnsi="Times New Roman" w:cs="Times New Roman"/>
          <w:sz w:val="32"/>
          <w:szCs w:val="32"/>
        </w:rPr>
      </w:pPr>
      <w:r w:rsidRPr="009055B0">
        <w:rPr>
          <w:rFonts w:ascii="Times New Roman" w:hAnsi="Times New Roman" w:cs="Times New Roman"/>
          <w:sz w:val="32"/>
          <w:szCs w:val="32"/>
        </w:rPr>
        <w:t>Возраст детей 5-7 лет</w:t>
      </w:r>
    </w:p>
    <w:p w:rsidR="009055B0" w:rsidRPr="009055B0" w:rsidRDefault="009055B0" w:rsidP="009055B0">
      <w:pPr>
        <w:jc w:val="center"/>
        <w:rPr>
          <w:rFonts w:ascii="Times New Roman" w:hAnsi="Times New Roman" w:cs="Times New Roman"/>
          <w:sz w:val="32"/>
          <w:szCs w:val="32"/>
        </w:rPr>
      </w:pPr>
      <w:r w:rsidRPr="009055B0">
        <w:rPr>
          <w:rFonts w:ascii="Times New Roman" w:hAnsi="Times New Roman" w:cs="Times New Roman"/>
          <w:sz w:val="32"/>
          <w:szCs w:val="32"/>
        </w:rPr>
        <w:t xml:space="preserve">Срок реализации </w:t>
      </w:r>
      <w:r>
        <w:rPr>
          <w:rFonts w:ascii="Times New Roman" w:hAnsi="Times New Roman" w:cs="Times New Roman"/>
          <w:sz w:val="32"/>
          <w:szCs w:val="32"/>
        </w:rPr>
        <w:t>-</w:t>
      </w:r>
      <w:r w:rsidRPr="009055B0">
        <w:rPr>
          <w:rFonts w:ascii="Times New Roman" w:hAnsi="Times New Roman" w:cs="Times New Roman"/>
          <w:sz w:val="32"/>
          <w:szCs w:val="32"/>
        </w:rPr>
        <w:t>1 год</w:t>
      </w:r>
    </w:p>
    <w:p w:rsidR="009055B0" w:rsidRPr="009055B0" w:rsidRDefault="009055B0" w:rsidP="009055B0">
      <w:pPr>
        <w:jc w:val="center"/>
        <w:rPr>
          <w:rFonts w:ascii="Times New Roman" w:hAnsi="Times New Roman" w:cs="Times New Roman"/>
          <w:b/>
          <w:sz w:val="32"/>
          <w:szCs w:val="32"/>
        </w:rPr>
      </w:pPr>
      <w:r w:rsidRPr="009055B0">
        <w:rPr>
          <w:rFonts w:ascii="Times New Roman" w:hAnsi="Times New Roman" w:cs="Times New Roman"/>
          <w:sz w:val="32"/>
          <w:szCs w:val="32"/>
        </w:rPr>
        <w:t xml:space="preserve">(с </w:t>
      </w:r>
      <w:r w:rsidR="00BD0D50">
        <w:rPr>
          <w:rFonts w:ascii="Times New Roman" w:hAnsi="Times New Roman" w:cs="Times New Roman"/>
          <w:sz w:val="32"/>
          <w:szCs w:val="32"/>
        </w:rPr>
        <w:t>01.09.2022 – 31.08.2023</w:t>
      </w:r>
      <w:r w:rsidRPr="009055B0">
        <w:rPr>
          <w:rFonts w:ascii="Times New Roman" w:hAnsi="Times New Roman" w:cs="Times New Roman"/>
          <w:sz w:val="32"/>
          <w:szCs w:val="32"/>
        </w:rPr>
        <w:t>)</w:t>
      </w:r>
    </w:p>
    <w:p w:rsidR="00AE1838" w:rsidRDefault="00AE1838" w:rsidP="005B12DF">
      <w:pPr>
        <w:jc w:val="both"/>
        <w:rPr>
          <w:rFonts w:ascii="Times New Roman" w:hAnsi="Times New Roman" w:cs="Times New Roman"/>
          <w:b/>
          <w:sz w:val="28"/>
          <w:szCs w:val="28"/>
        </w:rPr>
      </w:pPr>
    </w:p>
    <w:p w:rsidR="00E017F6" w:rsidRDefault="00E017F6" w:rsidP="005B12DF">
      <w:pPr>
        <w:jc w:val="both"/>
        <w:rPr>
          <w:rFonts w:ascii="Times New Roman" w:hAnsi="Times New Roman" w:cs="Times New Roman"/>
          <w:b/>
          <w:sz w:val="28"/>
          <w:szCs w:val="28"/>
        </w:rPr>
      </w:pPr>
    </w:p>
    <w:p w:rsidR="00E017F6" w:rsidRDefault="00E017F6" w:rsidP="005B12DF">
      <w:pPr>
        <w:jc w:val="both"/>
        <w:rPr>
          <w:rFonts w:ascii="Times New Roman" w:hAnsi="Times New Roman" w:cs="Times New Roman"/>
          <w:b/>
          <w:sz w:val="28"/>
          <w:szCs w:val="28"/>
        </w:rPr>
      </w:pPr>
    </w:p>
    <w:p w:rsidR="009055B0" w:rsidRPr="009055B0" w:rsidRDefault="009055B0" w:rsidP="009055B0">
      <w:pPr>
        <w:pStyle w:val="a4"/>
        <w:jc w:val="right"/>
        <w:rPr>
          <w:rFonts w:ascii="Times New Roman" w:hAnsi="Times New Roman" w:cs="Times New Roman"/>
          <w:sz w:val="32"/>
          <w:szCs w:val="32"/>
        </w:rPr>
      </w:pPr>
      <w:r>
        <w:t xml:space="preserve">                                                 </w:t>
      </w:r>
      <w:r w:rsidRPr="009055B0">
        <w:rPr>
          <w:rFonts w:ascii="Times New Roman" w:hAnsi="Times New Roman" w:cs="Times New Roman"/>
          <w:sz w:val="32"/>
          <w:szCs w:val="32"/>
        </w:rPr>
        <w:t xml:space="preserve">Автор-составитель: </w:t>
      </w:r>
    </w:p>
    <w:p w:rsidR="009055B0" w:rsidRPr="009055B0" w:rsidRDefault="009055B0" w:rsidP="009055B0">
      <w:pPr>
        <w:pStyle w:val="a4"/>
        <w:jc w:val="right"/>
        <w:rPr>
          <w:rFonts w:ascii="Times New Roman" w:hAnsi="Times New Roman" w:cs="Times New Roman"/>
          <w:sz w:val="32"/>
          <w:szCs w:val="32"/>
        </w:rPr>
      </w:pPr>
      <w:r w:rsidRPr="009055B0">
        <w:rPr>
          <w:rFonts w:ascii="Times New Roman" w:hAnsi="Times New Roman" w:cs="Times New Roman"/>
          <w:sz w:val="32"/>
          <w:szCs w:val="32"/>
        </w:rPr>
        <w:t>Саитова А.П.</w:t>
      </w:r>
    </w:p>
    <w:p w:rsidR="009055B0" w:rsidRDefault="009055B0" w:rsidP="009055B0">
      <w:pPr>
        <w:jc w:val="center"/>
        <w:rPr>
          <w:rFonts w:ascii="Times New Roman" w:hAnsi="Times New Roman" w:cs="Times New Roman"/>
          <w:b/>
          <w:sz w:val="28"/>
          <w:szCs w:val="28"/>
        </w:rPr>
      </w:pPr>
    </w:p>
    <w:p w:rsidR="009055B0" w:rsidRDefault="009055B0" w:rsidP="009055B0">
      <w:pPr>
        <w:jc w:val="center"/>
        <w:rPr>
          <w:rFonts w:ascii="Times New Roman" w:hAnsi="Times New Roman" w:cs="Times New Roman"/>
          <w:b/>
          <w:sz w:val="28"/>
          <w:szCs w:val="28"/>
        </w:rPr>
      </w:pPr>
    </w:p>
    <w:p w:rsidR="009055B0" w:rsidRDefault="009055B0" w:rsidP="009055B0">
      <w:pPr>
        <w:jc w:val="center"/>
        <w:rPr>
          <w:rFonts w:ascii="Times New Roman" w:hAnsi="Times New Roman" w:cs="Times New Roman"/>
          <w:b/>
          <w:sz w:val="28"/>
          <w:szCs w:val="28"/>
        </w:rPr>
      </w:pPr>
    </w:p>
    <w:p w:rsidR="009055B0" w:rsidRDefault="009055B0" w:rsidP="009055B0">
      <w:pPr>
        <w:jc w:val="center"/>
        <w:rPr>
          <w:rFonts w:ascii="Times New Roman" w:hAnsi="Times New Roman" w:cs="Times New Roman"/>
          <w:b/>
          <w:sz w:val="28"/>
          <w:szCs w:val="28"/>
        </w:rPr>
      </w:pPr>
    </w:p>
    <w:p w:rsidR="009055B0" w:rsidRDefault="009055B0" w:rsidP="009055B0">
      <w:pPr>
        <w:jc w:val="center"/>
        <w:rPr>
          <w:rFonts w:ascii="Times New Roman" w:hAnsi="Times New Roman" w:cs="Times New Roman"/>
          <w:b/>
          <w:sz w:val="28"/>
          <w:szCs w:val="28"/>
        </w:rPr>
      </w:pPr>
    </w:p>
    <w:p w:rsidR="00E017F6" w:rsidRDefault="00E017F6" w:rsidP="009055B0">
      <w:pPr>
        <w:jc w:val="center"/>
        <w:rPr>
          <w:rFonts w:ascii="Times New Roman" w:hAnsi="Times New Roman" w:cs="Times New Roman"/>
          <w:b/>
          <w:sz w:val="28"/>
          <w:szCs w:val="28"/>
        </w:rPr>
      </w:pPr>
    </w:p>
    <w:p w:rsidR="00B4063C" w:rsidRDefault="00B4063C" w:rsidP="009055B0">
      <w:pPr>
        <w:jc w:val="center"/>
        <w:rPr>
          <w:rFonts w:ascii="Times New Roman" w:hAnsi="Times New Roman" w:cs="Times New Roman"/>
          <w:b/>
          <w:sz w:val="28"/>
          <w:szCs w:val="28"/>
        </w:rPr>
      </w:pPr>
    </w:p>
    <w:p w:rsidR="007C4535" w:rsidRDefault="00BD0D50" w:rsidP="009055B0">
      <w:pPr>
        <w:jc w:val="center"/>
        <w:rPr>
          <w:rFonts w:ascii="Times New Roman" w:hAnsi="Times New Roman" w:cs="Times New Roman"/>
          <w:sz w:val="28"/>
          <w:szCs w:val="28"/>
        </w:rPr>
      </w:pPr>
      <w:r>
        <w:rPr>
          <w:rFonts w:ascii="Times New Roman" w:hAnsi="Times New Roman" w:cs="Times New Roman"/>
          <w:sz w:val="28"/>
          <w:szCs w:val="28"/>
        </w:rPr>
        <w:t>г. Новотроицк, 2022</w:t>
      </w:r>
    </w:p>
    <w:p w:rsidR="007C4535" w:rsidRPr="007C4535" w:rsidRDefault="007C4535" w:rsidP="009055B0">
      <w:pPr>
        <w:jc w:val="center"/>
        <w:rPr>
          <w:rFonts w:ascii="Times New Roman" w:hAnsi="Times New Roman" w:cs="Times New Roman"/>
          <w:sz w:val="28"/>
          <w:szCs w:val="28"/>
        </w:rPr>
      </w:pPr>
    </w:p>
    <w:p w:rsidR="00AE1838" w:rsidRDefault="00AE1838" w:rsidP="00AE1838">
      <w:pPr>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5"/>
        <w:tblW w:w="0" w:type="auto"/>
        <w:tblLook w:val="04A0" w:firstRow="1" w:lastRow="0" w:firstColumn="1" w:lastColumn="0" w:noHBand="0" w:noVBand="1"/>
      </w:tblPr>
      <w:tblGrid>
        <w:gridCol w:w="675"/>
        <w:gridCol w:w="7797"/>
        <w:gridCol w:w="1099"/>
      </w:tblGrid>
      <w:tr w:rsidR="00AE1838" w:rsidTr="00565512">
        <w:tc>
          <w:tcPr>
            <w:tcW w:w="675" w:type="dxa"/>
          </w:tcPr>
          <w:p w:rsidR="00AE1838" w:rsidRPr="00EA671A" w:rsidRDefault="00AE1838" w:rsidP="00AE1838">
            <w:pPr>
              <w:jc w:val="center"/>
              <w:rPr>
                <w:rFonts w:ascii="Times New Roman" w:hAnsi="Times New Roman" w:cs="Times New Roman"/>
                <w:sz w:val="28"/>
                <w:szCs w:val="28"/>
              </w:rPr>
            </w:pPr>
            <w:r w:rsidRPr="00EA671A">
              <w:rPr>
                <w:rFonts w:ascii="Times New Roman" w:hAnsi="Times New Roman" w:cs="Times New Roman"/>
                <w:sz w:val="28"/>
                <w:szCs w:val="28"/>
              </w:rPr>
              <w:t>№</w:t>
            </w:r>
          </w:p>
        </w:tc>
        <w:tc>
          <w:tcPr>
            <w:tcW w:w="7797" w:type="dxa"/>
          </w:tcPr>
          <w:p w:rsidR="00AE1838" w:rsidRPr="00EA671A" w:rsidRDefault="00AE1838" w:rsidP="00AE1838">
            <w:pPr>
              <w:jc w:val="center"/>
              <w:rPr>
                <w:rFonts w:ascii="Times New Roman" w:hAnsi="Times New Roman" w:cs="Times New Roman"/>
                <w:sz w:val="28"/>
                <w:szCs w:val="28"/>
              </w:rPr>
            </w:pPr>
            <w:r w:rsidRPr="00EA671A">
              <w:rPr>
                <w:rFonts w:ascii="Times New Roman" w:hAnsi="Times New Roman" w:cs="Times New Roman"/>
                <w:sz w:val="28"/>
                <w:szCs w:val="28"/>
              </w:rPr>
              <w:t>Название</w:t>
            </w:r>
          </w:p>
        </w:tc>
        <w:tc>
          <w:tcPr>
            <w:tcW w:w="1099" w:type="dxa"/>
          </w:tcPr>
          <w:p w:rsidR="00AE1838" w:rsidRPr="00EA671A" w:rsidRDefault="00AE1838" w:rsidP="00AE1838">
            <w:pPr>
              <w:jc w:val="center"/>
              <w:rPr>
                <w:rFonts w:ascii="Times New Roman" w:hAnsi="Times New Roman" w:cs="Times New Roman"/>
                <w:sz w:val="28"/>
                <w:szCs w:val="28"/>
              </w:rPr>
            </w:pPr>
            <w:r w:rsidRPr="00EA671A">
              <w:rPr>
                <w:rFonts w:ascii="Times New Roman" w:hAnsi="Times New Roman" w:cs="Times New Roman"/>
                <w:sz w:val="28"/>
                <w:szCs w:val="28"/>
              </w:rPr>
              <w:t>Стр.</w:t>
            </w:r>
          </w:p>
        </w:tc>
      </w:tr>
      <w:tr w:rsidR="00AE1838" w:rsidTr="00565512">
        <w:tc>
          <w:tcPr>
            <w:tcW w:w="675" w:type="dxa"/>
          </w:tcPr>
          <w:p w:rsidR="00AE1838" w:rsidRPr="00EA671A" w:rsidRDefault="007D5E30" w:rsidP="00AE1838">
            <w:pPr>
              <w:jc w:val="center"/>
              <w:rPr>
                <w:rFonts w:ascii="Times New Roman" w:hAnsi="Times New Roman" w:cs="Times New Roman"/>
                <w:sz w:val="28"/>
                <w:szCs w:val="28"/>
              </w:rPr>
            </w:pPr>
            <w:r w:rsidRPr="00EA671A">
              <w:rPr>
                <w:rFonts w:ascii="Times New Roman" w:hAnsi="Times New Roman" w:cs="Times New Roman"/>
                <w:sz w:val="28"/>
                <w:szCs w:val="28"/>
              </w:rPr>
              <w:t>1.</w:t>
            </w:r>
          </w:p>
        </w:tc>
        <w:tc>
          <w:tcPr>
            <w:tcW w:w="7797" w:type="dxa"/>
          </w:tcPr>
          <w:p w:rsidR="00AE1838" w:rsidRPr="00EA671A" w:rsidRDefault="007D5E30" w:rsidP="007D5E30">
            <w:pPr>
              <w:jc w:val="both"/>
              <w:rPr>
                <w:rFonts w:ascii="Times New Roman" w:hAnsi="Times New Roman" w:cs="Times New Roman"/>
                <w:sz w:val="28"/>
                <w:szCs w:val="28"/>
              </w:rPr>
            </w:pPr>
            <w:r w:rsidRPr="00EA671A">
              <w:rPr>
                <w:rFonts w:ascii="Times New Roman" w:hAnsi="Times New Roman" w:cs="Times New Roman"/>
                <w:sz w:val="28"/>
                <w:szCs w:val="28"/>
              </w:rPr>
              <w:t xml:space="preserve">ЦЕЛЕВОЙ РАЗДЕЛ ПРОГРАММЫ </w:t>
            </w:r>
          </w:p>
        </w:tc>
        <w:tc>
          <w:tcPr>
            <w:tcW w:w="1099" w:type="dxa"/>
          </w:tcPr>
          <w:p w:rsidR="00AE1838" w:rsidRPr="00EA671A" w:rsidRDefault="007D5E30" w:rsidP="00AE1838">
            <w:pPr>
              <w:jc w:val="center"/>
              <w:rPr>
                <w:rFonts w:ascii="Times New Roman" w:hAnsi="Times New Roman" w:cs="Times New Roman"/>
                <w:sz w:val="28"/>
                <w:szCs w:val="28"/>
              </w:rPr>
            </w:pPr>
            <w:r w:rsidRPr="00EA671A">
              <w:rPr>
                <w:rFonts w:ascii="Times New Roman" w:hAnsi="Times New Roman" w:cs="Times New Roman"/>
                <w:sz w:val="28"/>
                <w:szCs w:val="28"/>
              </w:rPr>
              <w:t>3</w:t>
            </w:r>
          </w:p>
        </w:tc>
      </w:tr>
      <w:tr w:rsidR="00AE1838" w:rsidTr="00565512">
        <w:tc>
          <w:tcPr>
            <w:tcW w:w="675" w:type="dxa"/>
          </w:tcPr>
          <w:p w:rsidR="00AE1838" w:rsidRPr="00EA671A" w:rsidRDefault="00AE1838" w:rsidP="00AE1838">
            <w:pPr>
              <w:jc w:val="center"/>
              <w:rPr>
                <w:rFonts w:ascii="Times New Roman" w:hAnsi="Times New Roman" w:cs="Times New Roman"/>
                <w:sz w:val="28"/>
                <w:szCs w:val="28"/>
              </w:rPr>
            </w:pPr>
          </w:p>
        </w:tc>
        <w:tc>
          <w:tcPr>
            <w:tcW w:w="7797" w:type="dxa"/>
          </w:tcPr>
          <w:p w:rsidR="00AE1838" w:rsidRPr="00EA671A" w:rsidRDefault="007D5E30" w:rsidP="007D5E30">
            <w:pPr>
              <w:rPr>
                <w:rFonts w:ascii="Times New Roman" w:hAnsi="Times New Roman" w:cs="Times New Roman"/>
                <w:sz w:val="28"/>
                <w:szCs w:val="28"/>
              </w:rPr>
            </w:pPr>
            <w:r w:rsidRPr="00EA671A">
              <w:rPr>
                <w:rFonts w:ascii="Times New Roman" w:hAnsi="Times New Roman" w:cs="Times New Roman"/>
                <w:sz w:val="28"/>
                <w:szCs w:val="28"/>
              </w:rPr>
              <w:t>Пояснительная записка</w:t>
            </w:r>
          </w:p>
        </w:tc>
        <w:tc>
          <w:tcPr>
            <w:tcW w:w="1099" w:type="dxa"/>
          </w:tcPr>
          <w:p w:rsidR="00AE1838" w:rsidRPr="00EA671A" w:rsidRDefault="007D5E30" w:rsidP="00AE1838">
            <w:pPr>
              <w:jc w:val="center"/>
              <w:rPr>
                <w:rFonts w:ascii="Times New Roman" w:hAnsi="Times New Roman" w:cs="Times New Roman"/>
                <w:sz w:val="28"/>
                <w:szCs w:val="28"/>
              </w:rPr>
            </w:pPr>
            <w:r w:rsidRPr="00EA671A">
              <w:rPr>
                <w:rFonts w:ascii="Times New Roman" w:hAnsi="Times New Roman" w:cs="Times New Roman"/>
                <w:sz w:val="28"/>
                <w:szCs w:val="28"/>
              </w:rPr>
              <w:t>3</w:t>
            </w:r>
          </w:p>
        </w:tc>
      </w:tr>
      <w:tr w:rsidR="00AE1838" w:rsidTr="00565512">
        <w:tc>
          <w:tcPr>
            <w:tcW w:w="675" w:type="dxa"/>
          </w:tcPr>
          <w:p w:rsidR="00AE1838" w:rsidRPr="00EA671A" w:rsidRDefault="00565512" w:rsidP="00AE1838">
            <w:pPr>
              <w:jc w:val="center"/>
              <w:rPr>
                <w:rFonts w:ascii="Times New Roman" w:hAnsi="Times New Roman" w:cs="Times New Roman"/>
                <w:sz w:val="28"/>
                <w:szCs w:val="28"/>
              </w:rPr>
            </w:pPr>
            <w:r w:rsidRPr="00EA671A">
              <w:rPr>
                <w:rFonts w:ascii="Times New Roman" w:hAnsi="Times New Roman" w:cs="Times New Roman"/>
                <w:sz w:val="28"/>
                <w:szCs w:val="28"/>
              </w:rPr>
              <w:t>1.1.</w:t>
            </w:r>
          </w:p>
        </w:tc>
        <w:tc>
          <w:tcPr>
            <w:tcW w:w="7797" w:type="dxa"/>
          </w:tcPr>
          <w:p w:rsidR="00AE1838" w:rsidRPr="00EA671A" w:rsidRDefault="00565512" w:rsidP="00565512">
            <w:pPr>
              <w:rPr>
                <w:rFonts w:ascii="Times New Roman" w:hAnsi="Times New Roman" w:cs="Times New Roman"/>
                <w:sz w:val="28"/>
                <w:szCs w:val="28"/>
              </w:rPr>
            </w:pPr>
            <w:r w:rsidRPr="00EA671A">
              <w:rPr>
                <w:rFonts w:ascii="Times New Roman" w:hAnsi="Times New Roman" w:cs="Times New Roman"/>
                <w:sz w:val="28"/>
                <w:szCs w:val="28"/>
              </w:rPr>
              <w:t>Актуальность, новизна, педагогическая целесообразность</w:t>
            </w:r>
          </w:p>
        </w:tc>
        <w:tc>
          <w:tcPr>
            <w:tcW w:w="1099" w:type="dxa"/>
          </w:tcPr>
          <w:p w:rsidR="00AE1838" w:rsidRPr="00EA671A" w:rsidRDefault="00565512" w:rsidP="00AE1838">
            <w:pPr>
              <w:jc w:val="center"/>
              <w:rPr>
                <w:rFonts w:ascii="Times New Roman" w:hAnsi="Times New Roman" w:cs="Times New Roman"/>
                <w:sz w:val="28"/>
                <w:szCs w:val="28"/>
              </w:rPr>
            </w:pPr>
            <w:r w:rsidRPr="00EA671A">
              <w:rPr>
                <w:rFonts w:ascii="Times New Roman" w:hAnsi="Times New Roman" w:cs="Times New Roman"/>
                <w:sz w:val="28"/>
                <w:szCs w:val="28"/>
              </w:rPr>
              <w:t>3</w:t>
            </w:r>
          </w:p>
        </w:tc>
      </w:tr>
      <w:tr w:rsidR="00AE1838" w:rsidTr="00565512">
        <w:tc>
          <w:tcPr>
            <w:tcW w:w="675" w:type="dxa"/>
          </w:tcPr>
          <w:p w:rsidR="00AE1838" w:rsidRPr="00EA671A" w:rsidRDefault="00D43EE9" w:rsidP="00AE1838">
            <w:pPr>
              <w:jc w:val="center"/>
              <w:rPr>
                <w:rFonts w:ascii="Times New Roman" w:hAnsi="Times New Roman" w:cs="Times New Roman"/>
                <w:sz w:val="28"/>
                <w:szCs w:val="28"/>
              </w:rPr>
            </w:pPr>
            <w:r w:rsidRPr="00EA671A">
              <w:rPr>
                <w:rFonts w:ascii="Times New Roman" w:hAnsi="Times New Roman" w:cs="Times New Roman"/>
                <w:sz w:val="28"/>
                <w:szCs w:val="28"/>
              </w:rPr>
              <w:t>1.2.</w:t>
            </w:r>
          </w:p>
        </w:tc>
        <w:tc>
          <w:tcPr>
            <w:tcW w:w="7797" w:type="dxa"/>
          </w:tcPr>
          <w:p w:rsidR="00AE1838" w:rsidRPr="00EA671A" w:rsidRDefault="00D43EE9" w:rsidP="00D43EE9">
            <w:pPr>
              <w:rPr>
                <w:rFonts w:ascii="Times New Roman" w:hAnsi="Times New Roman" w:cs="Times New Roman"/>
                <w:sz w:val="28"/>
                <w:szCs w:val="28"/>
              </w:rPr>
            </w:pPr>
            <w:r w:rsidRPr="00EA671A">
              <w:rPr>
                <w:rFonts w:ascii="Times New Roman" w:hAnsi="Times New Roman" w:cs="Times New Roman"/>
                <w:sz w:val="28"/>
                <w:szCs w:val="28"/>
              </w:rPr>
              <w:t>Цель и задачи Программы</w:t>
            </w:r>
          </w:p>
        </w:tc>
        <w:tc>
          <w:tcPr>
            <w:tcW w:w="1099" w:type="dxa"/>
          </w:tcPr>
          <w:p w:rsidR="00AE1838" w:rsidRPr="00EA671A" w:rsidRDefault="00D43EE9" w:rsidP="00AE1838">
            <w:pPr>
              <w:jc w:val="center"/>
              <w:rPr>
                <w:rFonts w:ascii="Times New Roman" w:hAnsi="Times New Roman" w:cs="Times New Roman"/>
                <w:sz w:val="28"/>
                <w:szCs w:val="28"/>
              </w:rPr>
            </w:pPr>
            <w:r w:rsidRPr="00EA671A">
              <w:rPr>
                <w:rFonts w:ascii="Times New Roman" w:hAnsi="Times New Roman" w:cs="Times New Roman"/>
                <w:sz w:val="28"/>
                <w:szCs w:val="28"/>
              </w:rPr>
              <w:t>5</w:t>
            </w:r>
          </w:p>
        </w:tc>
      </w:tr>
      <w:tr w:rsidR="00AE1838" w:rsidTr="00565512">
        <w:tc>
          <w:tcPr>
            <w:tcW w:w="675" w:type="dxa"/>
          </w:tcPr>
          <w:p w:rsidR="00AE1838" w:rsidRPr="00EA671A" w:rsidRDefault="00C40766" w:rsidP="00AE1838">
            <w:pPr>
              <w:jc w:val="center"/>
              <w:rPr>
                <w:rFonts w:ascii="Times New Roman" w:hAnsi="Times New Roman" w:cs="Times New Roman"/>
                <w:sz w:val="28"/>
                <w:szCs w:val="28"/>
              </w:rPr>
            </w:pPr>
            <w:r w:rsidRPr="00EA671A">
              <w:rPr>
                <w:rFonts w:ascii="Times New Roman" w:hAnsi="Times New Roman" w:cs="Times New Roman"/>
                <w:sz w:val="28"/>
                <w:szCs w:val="28"/>
              </w:rPr>
              <w:t>1.3.</w:t>
            </w:r>
          </w:p>
        </w:tc>
        <w:tc>
          <w:tcPr>
            <w:tcW w:w="7797" w:type="dxa"/>
          </w:tcPr>
          <w:p w:rsidR="00AE1838" w:rsidRPr="00EA671A" w:rsidRDefault="00C40766" w:rsidP="00C40766">
            <w:pPr>
              <w:rPr>
                <w:rFonts w:ascii="Times New Roman" w:hAnsi="Times New Roman" w:cs="Times New Roman"/>
                <w:sz w:val="28"/>
                <w:szCs w:val="28"/>
              </w:rPr>
            </w:pPr>
            <w:r w:rsidRPr="00EA671A">
              <w:rPr>
                <w:rFonts w:ascii="Times New Roman" w:hAnsi="Times New Roman" w:cs="Times New Roman"/>
                <w:sz w:val="28"/>
                <w:szCs w:val="28"/>
              </w:rPr>
              <w:t>Принципы и подходы, осуществляемые в процессе реализации программы</w:t>
            </w:r>
          </w:p>
        </w:tc>
        <w:tc>
          <w:tcPr>
            <w:tcW w:w="1099" w:type="dxa"/>
          </w:tcPr>
          <w:p w:rsidR="00AE1838" w:rsidRPr="00EA671A" w:rsidRDefault="00C40766" w:rsidP="00AE1838">
            <w:pPr>
              <w:jc w:val="center"/>
              <w:rPr>
                <w:rFonts w:ascii="Times New Roman" w:hAnsi="Times New Roman" w:cs="Times New Roman"/>
                <w:sz w:val="28"/>
                <w:szCs w:val="28"/>
              </w:rPr>
            </w:pPr>
            <w:r w:rsidRPr="00EA671A">
              <w:rPr>
                <w:rFonts w:ascii="Times New Roman" w:hAnsi="Times New Roman" w:cs="Times New Roman"/>
                <w:sz w:val="28"/>
                <w:szCs w:val="28"/>
              </w:rPr>
              <w:t>6</w:t>
            </w:r>
          </w:p>
        </w:tc>
      </w:tr>
      <w:tr w:rsidR="00AE1838" w:rsidTr="00565512">
        <w:tc>
          <w:tcPr>
            <w:tcW w:w="675" w:type="dxa"/>
          </w:tcPr>
          <w:p w:rsidR="00AE1838" w:rsidRPr="00CD4B44" w:rsidRDefault="00D4265E" w:rsidP="00AE1838">
            <w:pPr>
              <w:jc w:val="center"/>
              <w:rPr>
                <w:rFonts w:ascii="Times New Roman" w:hAnsi="Times New Roman" w:cs="Times New Roman"/>
                <w:sz w:val="28"/>
                <w:szCs w:val="28"/>
              </w:rPr>
            </w:pPr>
            <w:r w:rsidRPr="00CD4B44">
              <w:rPr>
                <w:rFonts w:ascii="Times New Roman" w:hAnsi="Times New Roman" w:cs="Times New Roman"/>
                <w:sz w:val="28"/>
                <w:szCs w:val="28"/>
              </w:rPr>
              <w:t>1.4.</w:t>
            </w:r>
          </w:p>
        </w:tc>
        <w:tc>
          <w:tcPr>
            <w:tcW w:w="7797" w:type="dxa"/>
          </w:tcPr>
          <w:p w:rsidR="00AE1838" w:rsidRPr="00CD4B44" w:rsidRDefault="00D4265E" w:rsidP="00D4265E">
            <w:pPr>
              <w:rPr>
                <w:rFonts w:ascii="Times New Roman" w:hAnsi="Times New Roman" w:cs="Times New Roman"/>
                <w:sz w:val="28"/>
                <w:szCs w:val="28"/>
              </w:rPr>
            </w:pPr>
            <w:r w:rsidRPr="00CD4B44">
              <w:rPr>
                <w:rFonts w:ascii="Times New Roman" w:hAnsi="Times New Roman" w:cs="Times New Roman"/>
                <w:sz w:val="28"/>
                <w:szCs w:val="28"/>
              </w:rPr>
              <w:t>Условия, в которых реализуется Программа</w:t>
            </w:r>
          </w:p>
        </w:tc>
        <w:tc>
          <w:tcPr>
            <w:tcW w:w="1099" w:type="dxa"/>
          </w:tcPr>
          <w:p w:rsidR="00AE1838" w:rsidRPr="00EA671A" w:rsidRDefault="00D4265E" w:rsidP="00AE1838">
            <w:pPr>
              <w:jc w:val="center"/>
              <w:rPr>
                <w:rFonts w:ascii="Times New Roman" w:hAnsi="Times New Roman" w:cs="Times New Roman"/>
                <w:sz w:val="28"/>
                <w:szCs w:val="28"/>
              </w:rPr>
            </w:pPr>
            <w:r>
              <w:rPr>
                <w:rFonts w:ascii="Times New Roman" w:hAnsi="Times New Roman" w:cs="Times New Roman"/>
                <w:sz w:val="28"/>
                <w:szCs w:val="28"/>
              </w:rPr>
              <w:t>7</w:t>
            </w:r>
          </w:p>
        </w:tc>
      </w:tr>
      <w:tr w:rsidR="00AE1838" w:rsidTr="00565512">
        <w:tc>
          <w:tcPr>
            <w:tcW w:w="675" w:type="dxa"/>
          </w:tcPr>
          <w:p w:rsidR="00AE1838" w:rsidRPr="00CD4B44" w:rsidRDefault="00C01C06" w:rsidP="00AE1838">
            <w:pPr>
              <w:jc w:val="center"/>
              <w:rPr>
                <w:rFonts w:ascii="Times New Roman" w:hAnsi="Times New Roman" w:cs="Times New Roman"/>
                <w:sz w:val="28"/>
                <w:szCs w:val="28"/>
              </w:rPr>
            </w:pPr>
            <w:r w:rsidRPr="00CD4B44">
              <w:rPr>
                <w:rFonts w:ascii="Times New Roman" w:hAnsi="Times New Roman" w:cs="Times New Roman"/>
                <w:sz w:val="28"/>
                <w:szCs w:val="28"/>
              </w:rPr>
              <w:t>1.5.</w:t>
            </w:r>
          </w:p>
        </w:tc>
        <w:tc>
          <w:tcPr>
            <w:tcW w:w="7797" w:type="dxa"/>
          </w:tcPr>
          <w:p w:rsidR="00AE1838" w:rsidRPr="00CD4B44" w:rsidRDefault="00C01C06" w:rsidP="00C01C06">
            <w:pPr>
              <w:rPr>
                <w:rFonts w:ascii="Times New Roman" w:hAnsi="Times New Roman" w:cs="Times New Roman"/>
                <w:sz w:val="28"/>
                <w:szCs w:val="28"/>
              </w:rPr>
            </w:pPr>
            <w:r w:rsidRPr="00CD4B44">
              <w:rPr>
                <w:rFonts w:ascii="Times New Roman" w:hAnsi="Times New Roman" w:cs="Times New Roman"/>
                <w:sz w:val="28"/>
                <w:szCs w:val="28"/>
              </w:rPr>
              <w:t>Возрастные и индивидуальные особенности контингента детей, воспитывающихся в дошкольном образовательном учреждении.</w:t>
            </w:r>
          </w:p>
        </w:tc>
        <w:tc>
          <w:tcPr>
            <w:tcW w:w="1099" w:type="dxa"/>
          </w:tcPr>
          <w:p w:rsidR="00AE1838" w:rsidRPr="00EA671A" w:rsidRDefault="00C01C06" w:rsidP="00AE1838">
            <w:pPr>
              <w:jc w:val="center"/>
              <w:rPr>
                <w:rFonts w:ascii="Times New Roman" w:hAnsi="Times New Roman" w:cs="Times New Roman"/>
                <w:sz w:val="28"/>
                <w:szCs w:val="28"/>
              </w:rPr>
            </w:pPr>
            <w:r>
              <w:rPr>
                <w:rFonts w:ascii="Times New Roman" w:hAnsi="Times New Roman" w:cs="Times New Roman"/>
                <w:sz w:val="28"/>
                <w:szCs w:val="28"/>
              </w:rPr>
              <w:t>8</w:t>
            </w:r>
          </w:p>
        </w:tc>
      </w:tr>
      <w:tr w:rsidR="00AE1838" w:rsidTr="00565512">
        <w:tc>
          <w:tcPr>
            <w:tcW w:w="675" w:type="dxa"/>
          </w:tcPr>
          <w:p w:rsidR="00AE1838" w:rsidRPr="00CD4B44" w:rsidRDefault="00BB6FA8" w:rsidP="00AE1838">
            <w:pPr>
              <w:jc w:val="center"/>
              <w:rPr>
                <w:rFonts w:ascii="Times New Roman" w:hAnsi="Times New Roman" w:cs="Times New Roman"/>
                <w:sz w:val="28"/>
                <w:szCs w:val="28"/>
              </w:rPr>
            </w:pPr>
            <w:r w:rsidRPr="00CD4B44">
              <w:rPr>
                <w:rFonts w:ascii="Times New Roman" w:hAnsi="Times New Roman" w:cs="Times New Roman"/>
                <w:sz w:val="28"/>
                <w:szCs w:val="28"/>
              </w:rPr>
              <w:t>1.6.</w:t>
            </w:r>
          </w:p>
        </w:tc>
        <w:tc>
          <w:tcPr>
            <w:tcW w:w="7797" w:type="dxa"/>
          </w:tcPr>
          <w:p w:rsidR="00AE1838" w:rsidRPr="00CD4B44" w:rsidRDefault="00BB6FA8" w:rsidP="00BB6FA8">
            <w:pPr>
              <w:rPr>
                <w:rFonts w:ascii="Times New Roman" w:hAnsi="Times New Roman" w:cs="Times New Roman"/>
                <w:sz w:val="28"/>
                <w:szCs w:val="28"/>
              </w:rPr>
            </w:pPr>
            <w:r w:rsidRPr="00CD4B44">
              <w:rPr>
                <w:rFonts w:ascii="Times New Roman" w:hAnsi="Times New Roman" w:cs="Times New Roman"/>
                <w:sz w:val="28"/>
                <w:szCs w:val="28"/>
              </w:rPr>
              <w:t xml:space="preserve"> Время и сроки реализации Программы.</w:t>
            </w:r>
          </w:p>
        </w:tc>
        <w:tc>
          <w:tcPr>
            <w:tcW w:w="1099" w:type="dxa"/>
          </w:tcPr>
          <w:p w:rsidR="00AE1838" w:rsidRPr="00EA671A" w:rsidRDefault="00BB6FA8" w:rsidP="00AE1838">
            <w:pPr>
              <w:jc w:val="center"/>
              <w:rPr>
                <w:rFonts w:ascii="Times New Roman" w:hAnsi="Times New Roman" w:cs="Times New Roman"/>
                <w:sz w:val="28"/>
                <w:szCs w:val="28"/>
              </w:rPr>
            </w:pPr>
            <w:r>
              <w:rPr>
                <w:rFonts w:ascii="Times New Roman" w:hAnsi="Times New Roman" w:cs="Times New Roman"/>
                <w:sz w:val="28"/>
                <w:szCs w:val="28"/>
              </w:rPr>
              <w:t>10</w:t>
            </w:r>
          </w:p>
        </w:tc>
      </w:tr>
      <w:tr w:rsidR="00AE1838" w:rsidTr="00565512">
        <w:tc>
          <w:tcPr>
            <w:tcW w:w="675" w:type="dxa"/>
          </w:tcPr>
          <w:p w:rsidR="00AE1838" w:rsidRPr="00CD4B44" w:rsidRDefault="00CD4B44" w:rsidP="00AE1838">
            <w:pPr>
              <w:jc w:val="center"/>
              <w:rPr>
                <w:rFonts w:ascii="Times New Roman" w:hAnsi="Times New Roman" w:cs="Times New Roman"/>
                <w:sz w:val="28"/>
                <w:szCs w:val="28"/>
              </w:rPr>
            </w:pPr>
            <w:r w:rsidRPr="00CD4B44">
              <w:rPr>
                <w:rFonts w:ascii="Times New Roman" w:hAnsi="Times New Roman" w:cs="Times New Roman"/>
                <w:sz w:val="28"/>
                <w:szCs w:val="28"/>
              </w:rPr>
              <w:t>1.7.</w:t>
            </w:r>
          </w:p>
        </w:tc>
        <w:tc>
          <w:tcPr>
            <w:tcW w:w="7797" w:type="dxa"/>
          </w:tcPr>
          <w:p w:rsidR="00AE1838" w:rsidRPr="00CD4B44" w:rsidRDefault="00CD4B44" w:rsidP="00CD4B44">
            <w:pPr>
              <w:pStyle w:val="a4"/>
              <w:tabs>
                <w:tab w:val="left" w:pos="709"/>
              </w:tabs>
              <w:jc w:val="both"/>
              <w:rPr>
                <w:rFonts w:ascii="Times New Roman" w:hAnsi="Times New Roman" w:cs="Times New Roman"/>
                <w:sz w:val="28"/>
                <w:szCs w:val="28"/>
              </w:rPr>
            </w:pPr>
            <w:r w:rsidRPr="00CD4B44">
              <w:rPr>
                <w:rFonts w:ascii="Times New Roman" w:hAnsi="Times New Roman" w:cs="Times New Roman"/>
                <w:sz w:val="28"/>
                <w:szCs w:val="28"/>
              </w:rPr>
              <w:t xml:space="preserve">Ожидаемые результаты и способы определения их результативности (итоговые результаты). </w:t>
            </w:r>
          </w:p>
        </w:tc>
        <w:tc>
          <w:tcPr>
            <w:tcW w:w="1099" w:type="dxa"/>
          </w:tcPr>
          <w:p w:rsidR="00AE1838" w:rsidRPr="00EA671A" w:rsidRDefault="00CD4B44" w:rsidP="00AE1838">
            <w:pPr>
              <w:jc w:val="center"/>
              <w:rPr>
                <w:rFonts w:ascii="Times New Roman" w:hAnsi="Times New Roman" w:cs="Times New Roman"/>
                <w:sz w:val="28"/>
                <w:szCs w:val="28"/>
              </w:rPr>
            </w:pPr>
            <w:r>
              <w:rPr>
                <w:rFonts w:ascii="Times New Roman" w:hAnsi="Times New Roman" w:cs="Times New Roman"/>
                <w:sz w:val="28"/>
                <w:szCs w:val="28"/>
              </w:rPr>
              <w:t>11</w:t>
            </w:r>
          </w:p>
        </w:tc>
      </w:tr>
      <w:tr w:rsidR="00AE1838" w:rsidTr="00565512">
        <w:tc>
          <w:tcPr>
            <w:tcW w:w="675" w:type="dxa"/>
          </w:tcPr>
          <w:p w:rsidR="00AE1838" w:rsidRPr="00CD4B44" w:rsidRDefault="00CD4B44" w:rsidP="00AE1838">
            <w:pPr>
              <w:jc w:val="center"/>
              <w:rPr>
                <w:rFonts w:ascii="Times New Roman" w:hAnsi="Times New Roman" w:cs="Times New Roman"/>
                <w:sz w:val="28"/>
                <w:szCs w:val="28"/>
              </w:rPr>
            </w:pPr>
            <w:r w:rsidRPr="00CD4B44">
              <w:rPr>
                <w:rFonts w:ascii="Times New Roman" w:hAnsi="Times New Roman" w:cs="Times New Roman"/>
                <w:sz w:val="28"/>
                <w:szCs w:val="28"/>
              </w:rPr>
              <w:t>2.</w:t>
            </w:r>
          </w:p>
        </w:tc>
        <w:tc>
          <w:tcPr>
            <w:tcW w:w="7797" w:type="dxa"/>
          </w:tcPr>
          <w:p w:rsidR="00AE1838" w:rsidRPr="00CD4B44" w:rsidRDefault="00CD4B44" w:rsidP="007B21AF">
            <w:pPr>
              <w:pStyle w:val="a4"/>
              <w:tabs>
                <w:tab w:val="left" w:pos="709"/>
              </w:tabs>
              <w:rPr>
                <w:rFonts w:ascii="Times New Roman" w:hAnsi="Times New Roman" w:cs="Times New Roman"/>
                <w:sz w:val="28"/>
                <w:szCs w:val="28"/>
              </w:rPr>
            </w:pPr>
            <w:r w:rsidRPr="00CD4B44">
              <w:rPr>
                <w:rFonts w:ascii="Times New Roman" w:hAnsi="Times New Roman" w:cs="Times New Roman"/>
                <w:sz w:val="28"/>
                <w:szCs w:val="28"/>
              </w:rPr>
              <w:t xml:space="preserve"> СОДЕРЖАТЕЛЬНЫЙ РАЗДЕЛ ПРОГРАММЫ ОБЯЗАТЕЛЬНОЙ ЧАСТИ И ЧАСТИ, ФОРМИРУЕМОЙ УЧАСТНИКАМИ ОБРАЗОВАТЕЛЬНЫХ ОТНОШЕНИЙ. </w:t>
            </w:r>
          </w:p>
        </w:tc>
        <w:tc>
          <w:tcPr>
            <w:tcW w:w="1099" w:type="dxa"/>
          </w:tcPr>
          <w:p w:rsidR="00AE1838" w:rsidRPr="00EA671A" w:rsidRDefault="00CD4B44" w:rsidP="00AE1838">
            <w:pPr>
              <w:jc w:val="center"/>
              <w:rPr>
                <w:rFonts w:ascii="Times New Roman" w:hAnsi="Times New Roman" w:cs="Times New Roman"/>
                <w:sz w:val="28"/>
                <w:szCs w:val="28"/>
              </w:rPr>
            </w:pPr>
            <w:r>
              <w:rPr>
                <w:rFonts w:ascii="Times New Roman" w:hAnsi="Times New Roman" w:cs="Times New Roman"/>
                <w:sz w:val="28"/>
                <w:szCs w:val="28"/>
              </w:rPr>
              <w:t>14</w:t>
            </w:r>
          </w:p>
        </w:tc>
      </w:tr>
      <w:tr w:rsidR="00AE1838" w:rsidTr="00565512">
        <w:tc>
          <w:tcPr>
            <w:tcW w:w="675" w:type="dxa"/>
          </w:tcPr>
          <w:p w:rsidR="00AE1838" w:rsidRPr="00CE6340" w:rsidRDefault="007B21AF" w:rsidP="00AE1838">
            <w:pPr>
              <w:jc w:val="center"/>
              <w:rPr>
                <w:rFonts w:ascii="Times New Roman" w:hAnsi="Times New Roman" w:cs="Times New Roman"/>
                <w:sz w:val="28"/>
                <w:szCs w:val="28"/>
              </w:rPr>
            </w:pPr>
            <w:r w:rsidRPr="00CE6340">
              <w:rPr>
                <w:rFonts w:ascii="Times New Roman" w:hAnsi="Times New Roman" w:cs="Times New Roman"/>
                <w:sz w:val="28"/>
                <w:szCs w:val="28"/>
              </w:rPr>
              <w:t>2.1.</w:t>
            </w:r>
          </w:p>
        </w:tc>
        <w:tc>
          <w:tcPr>
            <w:tcW w:w="7797" w:type="dxa"/>
          </w:tcPr>
          <w:p w:rsidR="00AE1838" w:rsidRPr="00CE6340" w:rsidRDefault="007B21AF" w:rsidP="00BB6FA8">
            <w:pPr>
              <w:rPr>
                <w:rFonts w:ascii="Times New Roman" w:hAnsi="Times New Roman" w:cs="Times New Roman"/>
                <w:sz w:val="28"/>
                <w:szCs w:val="28"/>
              </w:rPr>
            </w:pPr>
            <w:r w:rsidRPr="00CE6340">
              <w:rPr>
                <w:rFonts w:ascii="Times New Roman" w:hAnsi="Times New Roman" w:cs="Times New Roman"/>
                <w:sz w:val="28"/>
                <w:szCs w:val="28"/>
              </w:rPr>
              <w:t>Интеграция содержания программы по формированию основ краеведения « Мой край родной» с другими образовательными областями</w:t>
            </w:r>
          </w:p>
        </w:tc>
        <w:tc>
          <w:tcPr>
            <w:tcW w:w="1099" w:type="dxa"/>
          </w:tcPr>
          <w:p w:rsidR="00AE1838" w:rsidRPr="00CE6340" w:rsidRDefault="007B21AF" w:rsidP="00AE1838">
            <w:pPr>
              <w:jc w:val="center"/>
              <w:rPr>
                <w:rFonts w:ascii="Times New Roman" w:hAnsi="Times New Roman" w:cs="Times New Roman"/>
                <w:sz w:val="28"/>
                <w:szCs w:val="28"/>
              </w:rPr>
            </w:pPr>
            <w:r w:rsidRPr="00CE6340">
              <w:rPr>
                <w:rFonts w:ascii="Times New Roman" w:hAnsi="Times New Roman" w:cs="Times New Roman"/>
                <w:sz w:val="28"/>
                <w:szCs w:val="28"/>
              </w:rPr>
              <w:t>14</w:t>
            </w:r>
          </w:p>
        </w:tc>
      </w:tr>
      <w:tr w:rsidR="00AE1838" w:rsidTr="00565512">
        <w:tc>
          <w:tcPr>
            <w:tcW w:w="675" w:type="dxa"/>
          </w:tcPr>
          <w:p w:rsidR="00AE1838" w:rsidRPr="00CE6340" w:rsidRDefault="00425293" w:rsidP="00AE1838">
            <w:pPr>
              <w:jc w:val="center"/>
              <w:rPr>
                <w:rFonts w:ascii="Times New Roman" w:hAnsi="Times New Roman" w:cs="Times New Roman"/>
                <w:sz w:val="28"/>
                <w:szCs w:val="28"/>
              </w:rPr>
            </w:pPr>
            <w:r w:rsidRPr="00CE6340">
              <w:rPr>
                <w:rFonts w:ascii="Times New Roman" w:hAnsi="Times New Roman" w:cs="Times New Roman"/>
                <w:sz w:val="28"/>
                <w:szCs w:val="28"/>
              </w:rPr>
              <w:t>2.2.</w:t>
            </w:r>
          </w:p>
        </w:tc>
        <w:tc>
          <w:tcPr>
            <w:tcW w:w="7797" w:type="dxa"/>
          </w:tcPr>
          <w:p w:rsidR="00AE1838" w:rsidRPr="00CE6340" w:rsidRDefault="00425293" w:rsidP="00BB6FA8">
            <w:pPr>
              <w:rPr>
                <w:rFonts w:ascii="Times New Roman" w:hAnsi="Times New Roman" w:cs="Times New Roman"/>
                <w:sz w:val="28"/>
                <w:szCs w:val="28"/>
              </w:rPr>
            </w:pPr>
            <w:r w:rsidRPr="00CE6340">
              <w:rPr>
                <w:rFonts w:ascii="Times New Roman" w:hAnsi="Times New Roman" w:cs="Times New Roman"/>
                <w:sz w:val="28"/>
                <w:szCs w:val="28"/>
              </w:rPr>
              <w:t>Примерное тематическое планирование</w:t>
            </w:r>
          </w:p>
        </w:tc>
        <w:tc>
          <w:tcPr>
            <w:tcW w:w="1099" w:type="dxa"/>
          </w:tcPr>
          <w:p w:rsidR="00AE1838" w:rsidRPr="00CE6340" w:rsidRDefault="00425293" w:rsidP="00AE1838">
            <w:pPr>
              <w:jc w:val="center"/>
              <w:rPr>
                <w:rFonts w:ascii="Times New Roman" w:hAnsi="Times New Roman" w:cs="Times New Roman"/>
                <w:sz w:val="28"/>
                <w:szCs w:val="28"/>
              </w:rPr>
            </w:pPr>
            <w:r w:rsidRPr="00CE6340">
              <w:rPr>
                <w:rFonts w:ascii="Times New Roman" w:hAnsi="Times New Roman" w:cs="Times New Roman"/>
                <w:sz w:val="28"/>
                <w:szCs w:val="28"/>
              </w:rPr>
              <w:t>16</w:t>
            </w:r>
          </w:p>
        </w:tc>
      </w:tr>
      <w:tr w:rsidR="00AE1838" w:rsidTr="00565512">
        <w:tc>
          <w:tcPr>
            <w:tcW w:w="675" w:type="dxa"/>
          </w:tcPr>
          <w:p w:rsidR="00AE1838" w:rsidRPr="00CE6340" w:rsidRDefault="00E442D9" w:rsidP="00AE1838">
            <w:pPr>
              <w:jc w:val="center"/>
              <w:rPr>
                <w:rFonts w:ascii="Times New Roman" w:hAnsi="Times New Roman" w:cs="Times New Roman"/>
                <w:sz w:val="28"/>
                <w:szCs w:val="28"/>
              </w:rPr>
            </w:pPr>
            <w:r w:rsidRPr="00CE6340">
              <w:rPr>
                <w:rFonts w:ascii="Times New Roman" w:hAnsi="Times New Roman" w:cs="Times New Roman"/>
                <w:sz w:val="28"/>
                <w:szCs w:val="28"/>
              </w:rPr>
              <w:t>2.3.</w:t>
            </w:r>
          </w:p>
        </w:tc>
        <w:tc>
          <w:tcPr>
            <w:tcW w:w="7797" w:type="dxa"/>
          </w:tcPr>
          <w:p w:rsidR="00AE1838" w:rsidRPr="00CE6340" w:rsidRDefault="00E442D9" w:rsidP="00BB6FA8">
            <w:pPr>
              <w:rPr>
                <w:rFonts w:ascii="Times New Roman" w:hAnsi="Times New Roman" w:cs="Times New Roman"/>
                <w:sz w:val="28"/>
                <w:szCs w:val="28"/>
              </w:rPr>
            </w:pPr>
            <w:r w:rsidRPr="00CE6340">
              <w:rPr>
                <w:rFonts w:ascii="Times New Roman" w:hAnsi="Times New Roman" w:cs="Times New Roman"/>
                <w:sz w:val="28"/>
                <w:szCs w:val="28"/>
              </w:rPr>
              <w:t>Содержание образовательной деятельности</w:t>
            </w:r>
          </w:p>
        </w:tc>
        <w:tc>
          <w:tcPr>
            <w:tcW w:w="1099" w:type="dxa"/>
          </w:tcPr>
          <w:p w:rsidR="00AE1838" w:rsidRPr="00CE6340" w:rsidRDefault="00E442D9" w:rsidP="00AE1838">
            <w:pPr>
              <w:jc w:val="center"/>
              <w:rPr>
                <w:rFonts w:ascii="Times New Roman" w:hAnsi="Times New Roman" w:cs="Times New Roman"/>
                <w:sz w:val="28"/>
                <w:szCs w:val="28"/>
              </w:rPr>
            </w:pPr>
            <w:r w:rsidRPr="00CE6340">
              <w:rPr>
                <w:rFonts w:ascii="Times New Roman" w:hAnsi="Times New Roman" w:cs="Times New Roman"/>
                <w:sz w:val="28"/>
                <w:szCs w:val="28"/>
              </w:rPr>
              <w:t>18</w:t>
            </w:r>
          </w:p>
        </w:tc>
      </w:tr>
      <w:tr w:rsidR="00AE1838" w:rsidTr="00565512">
        <w:tc>
          <w:tcPr>
            <w:tcW w:w="675" w:type="dxa"/>
          </w:tcPr>
          <w:p w:rsidR="00AE1838" w:rsidRPr="00CE6340" w:rsidRDefault="00AD22E3" w:rsidP="00AE1838">
            <w:pPr>
              <w:jc w:val="center"/>
              <w:rPr>
                <w:rFonts w:ascii="Times New Roman" w:hAnsi="Times New Roman" w:cs="Times New Roman"/>
                <w:sz w:val="28"/>
                <w:szCs w:val="28"/>
              </w:rPr>
            </w:pPr>
            <w:r w:rsidRPr="00CE6340">
              <w:rPr>
                <w:rFonts w:ascii="Times New Roman" w:hAnsi="Times New Roman" w:cs="Times New Roman"/>
                <w:sz w:val="28"/>
                <w:szCs w:val="28"/>
              </w:rPr>
              <w:t>2.4.</w:t>
            </w:r>
          </w:p>
        </w:tc>
        <w:tc>
          <w:tcPr>
            <w:tcW w:w="7797" w:type="dxa"/>
          </w:tcPr>
          <w:p w:rsidR="00AE1838" w:rsidRPr="00CE6340" w:rsidRDefault="00AD22E3" w:rsidP="00BB6FA8">
            <w:pPr>
              <w:rPr>
                <w:rFonts w:ascii="Times New Roman" w:hAnsi="Times New Roman" w:cs="Times New Roman"/>
                <w:sz w:val="28"/>
                <w:szCs w:val="28"/>
              </w:rPr>
            </w:pPr>
            <w:r w:rsidRPr="00CE6340">
              <w:rPr>
                <w:rFonts w:ascii="Times New Roman" w:hAnsi="Times New Roman" w:cs="Times New Roman"/>
                <w:sz w:val="28"/>
                <w:szCs w:val="28"/>
              </w:rPr>
              <w:t>Перечень развлечений и праздников, отражающих содержание программного материала «Мой край родной»</w:t>
            </w:r>
          </w:p>
        </w:tc>
        <w:tc>
          <w:tcPr>
            <w:tcW w:w="1099" w:type="dxa"/>
          </w:tcPr>
          <w:p w:rsidR="00AE1838" w:rsidRPr="00CE6340" w:rsidRDefault="00AD22E3" w:rsidP="00AE1838">
            <w:pPr>
              <w:jc w:val="center"/>
              <w:rPr>
                <w:rFonts w:ascii="Times New Roman" w:hAnsi="Times New Roman" w:cs="Times New Roman"/>
                <w:sz w:val="28"/>
                <w:szCs w:val="28"/>
              </w:rPr>
            </w:pPr>
            <w:r w:rsidRPr="00CE6340">
              <w:rPr>
                <w:rFonts w:ascii="Times New Roman" w:hAnsi="Times New Roman" w:cs="Times New Roman"/>
                <w:sz w:val="28"/>
                <w:szCs w:val="28"/>
              </w:rPr>
              <w:t>2</w:t>
            </w:r>
            <w:r w:rsidR="00AC78E3">
              <w:rPr>
                <w:rFonts w:ascii="Times New Roman" w:hAnsi="Times New Roman" w:cs="Times New Roman"/>
                <w:sz w:val="28"/>
                <w:szCs w:val="28"/>
              </w:rPr>
              <w:t>6</w:t>
            </w:r>
          </w:p>
        </w:tc>
      </w:tr>
      <w:tr w:rsidR="00AE1838" w:rsidTr="00565512">
        <w:tc>
          <w:tcPr>
            <w:tcW w:w="675" w:type="dxa"/>
          </w:tcPr>
          <w:p w:rsidR="00AE1838" w:rsidRPr="00CE6340" w:rsidRDefault="009C1137" w:rsidP="00AE1838">
            <w:pPr>
              <w:jc w:val="center"/>
              <w:rPr>
                <w:rFonts w:ascii="Times New Roman" w:hAnsi="Times New Roman" w:cs="Times New Roman"/>
                <w:sz w:val="28"/>
                <w:szCs w:val="28"/>
              </w:rPr>
            </w:pPr>
            <w:r w:rsidRPr="00CE6340">
              <w:rPr>
                <w:rFonts w:ascii="Times New Roman" w:hAnsi="Times New Roman" w:cs="Times New Roman"/>
                <w:sz w:val="28"/>
                <w:szCs w:val="28"/>
              </w:rPr>
              <w:t>2.5.</w:t>
            </w:r>
          </w:p>
        </w:tc>
        <w:tc>
          <w:tcPr>
            <w:tcW w:w="7797" w:type="dxa"/>
          </w:tcPr>
          <w:p w:rsidR="00AE1838" w:rsidRPr="00CE6340" w:rsidRDefault="009C1137" w:rsidP="00BB6FA8">
            <w:pPr>
              <w:rPr>
                <w:rFonts w:ascii="Times New Roman" w:hAnsi="Times New Roman" w:cs="Times New Roman"/>
                <w:sz w:val="28"/>
                <w:szCs w:val="28"/>
              </w:rPr>
            </w:pPr>
            <w:r w:rsidRPr="00CE6340">
              <w:rPr>
                <w:rFonts w:ascii="Times New Roman" w:hAnsi="Times New Roman" w:cs="Times New Roman"/>
                <w:sz w:val="28"/>
                <w:szCs w:val="28"/>
              </w:rPr>
              <w:t>Примерный перечень народных подвижных игр:</w:t>
            </w:r>
          </w:p>
        </w:tc>
        <w:tc>
          <w:tcPr>
            <w:tcW w:w="1099" w:type="dxa"/>
          </w:tcPr>
          <w:p w:rsidR="00AE1838" w:rsidRPr="00CE6340" w:rsidRDefault="009C1137" w:rsidP="00AE1838">
            <w:pPr>
              <w:jc w:val="center"/>
              <w:rPr>
                <w:rFonts w:ascii="Times New Roman" w:hAnsi="Times New Roman" w:cs="Times New Roman"/>
                <w:sz w:val="28"/>
                <w:szCs w:val="28"/>
              </w:rPr>
            </w:pPr>
            <w:r w:rsidRPr="00CE6340">
              <w:rPr>
                <w:rFonts w:ascii="Times New Roman" w:hAnsi="Times New Roman" w:cs="Times New Roman"/>
                <w:sz w:val="28"/>
                <w:szCs w:val="28"/>
              </w:rPr>
              <w:t>2</w:t>
            </w:r>
            <w:r w:rsidR="00AC78E3">
              <w:rPr>
                <w:rFonts w:ascii="Times New Roman" w:hAnsi="Times New Roman" w:cs="Times New Roman"/>
                <w:sz w:val="28"/>
                <w:szCs w:val="28"/>
              </w:rPr>
              <w:t>5</w:t>
            </w:r>
          </w:p>
        </w:tc>
      </w:tr>
      <w:tr w:rsidR="00AE1838" w:rsidTr="00565512">
        <w:tc>
          <w:tcPr>
            <w:tcW w:w="675" w:type="dxa"/>
          </w:tcPr>
          <w:p w:rsidR="00AE1838" w:rsidRPr="00CE6340" w:rsidRDefault="002E32E1" w:rsidP="00AE1838">
            <w:pPr>
              <w:jc w:val="center"/>
              <w:rPr>
                <w:rFonts w:ascii="Times New Roman" w:hAnsi="Times New Roman" w:cs="Times New Roman"/>
                <w:sz w:val="28"/>
                <w:szCs w:val="28"/>
              </w:rPr>
            </w:pPr>
            <w:r w:rsidRPr="00CE6340">
              <w:rPr>
                <w:rFonts w:ascii="Times New Roman" w:hAnsi="Times New Roman" w:cs="Times New Roman"/>
                <w:sz w:val="28"/>
                <w:szCs w:val="28"/>
              </w:rPr>
              <w:t>2.6.</w:t>
            </w:r>
          </w:p>
        </w:tc>
        <w:tc>
          <w:tcPr>
            <w:tcW w:w="7797" w:type="dxa"/>
          </w:tcPr>
          <w:p w:rsidR="00AE1838" w:rsidRPr="00CE6340" w:rsidRDefault="002E32E1" w:rsidP="00BB6FA8">
            <w:pPr>
              <w:rPr>
                <w:rFonts w:ascii="Times New Roman" w:hAnsi="Times New Roman" w:cs="Times New Roman"/>
                <w:sz w:val="28"/>
                <w:szCs w:val="28"/>
              </w:rPr>
            </w:pPr>
            <w:r w:rsidRPr="00CE6340">
              <w:rPr>
                <w:rFonts w:ascii="Times New Roman" w:hAnsi="Times New Roman" w:cs="Times New Roman"/>
                <w:sz w:val="28"/>
                <w:szCs w:val="28"/>
              </w:rPr>
              <w:t>Взаимодействие с семьями воспитанников</w:t>
            </w:r>
          </w:p>
        </w:tc>
        <w:tc>
          <w:tcPr>
            <w:tcW w:w="1099" w:type="dxa"/>
          </w:tcPr>
          <w:p w:rsidR="00AE1838" w:rsidRPr="00CE6340" w:rsidRDefault="002E32E1" w:rsidP="00AE1838">
            <w:pPr>
              <w:jc w:val="center"/>
              <w:rPr>
                <w:rFonts w:ascii="Times New Roman" w:hAnsi="Times New Roman" w:cs="Times New Roman"/>
                <w:sz w:val="28"/>
                <w:szCs w:val="28"/>
              </w:rPr>
            </w:pPr>
            <w:r w:rsidRPr="00CE6340">
              <w:rPr>
                <w:rFonts w:ascii="Times New Roman" w:hAnsi="Times New Roman" w:cs="Times New Roman"/>
                <w:sz w:val="28"/>
                <w:szCs w:val="28"/>
              </w:rPr>
              <w:t>2</w:t>
            </w:r>
            <w:r w:rsidR="00AC78E3">
              <w:rPr>
                <w:rFonts w:ascii="Times New Roman" w:hAnsi="Times New Roman" w:cs="Times New Roman"/>
                <w:sz w:val="28"/>
                <w:szCs w:val="28"/>
              </w:rPr>
              <w:t>6</w:t>
            </w:r>
          </w:p>
        </w:tc>
      </w:tr>
      <w:tr w:rsidR="00AE1838" w:rsidTr="00565512">
        <w:tc>
          <w:tcPr>
            <w:tcW w:w="675" w:type="dxa"/>
          </w:tcPr>
          <w:p w:rsidR="00AE1838" w:rsidRPr="00EA671A" w:rsidRDefault="00CE6340" w:rsidP="00AE1838">
            <w:pPr>
              <w:jc w:val="center"/>
              <w:rPr>
                <w:rFonts w:ascii="Times New Roman" w:hAnsi="Times New Roman" w:cs="Times New Roman"/>
                <w:sz w:val="28"/>
                <w:szCs w:val="28"/>
              </w:rPr>
            </w:pPr>
            <w:r>
              <w:rPr>
                <w:rFonts w:ascii="Times New Roman" w:hAnsi="Times New Roman" w:cs="Times New Roman"/>
                <w:sz w:val="28"/>
                <w:szCs w:val="28"/>
              </w:rPr>
              <w:t>2.7.</w:t>
            </w:r>
          </w:p>
        </w:tc>
        <w:tc>
          <w:tcPr>
            <w:tcW w:w="7797" w:type="dxa"/>
          </w:tcPr>
          <w:p w:rsidR="00AE1838" w:rsidRPr="00CE6340" w:rsidRDefault="00CE6340" w:rsidP="00BB6FA8">
            <w:pPr>
              <w:rPr>
                <w:rFonts w:ascii="Times New Roman" w:hAnsi="Times New Roman" w:cs="Times New Roman"/>
                <w:sz w:val="28"/>
                <w:szCs w:val="28"/>
              </w:rPr>
            </w:pPr>
            <w:r w:rsidRPr="00CE6340">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099" w:type="dxa"/>
          </w:tcPr>
          <w:p w:rsidR="00AE1838" w:rsidRPr="00EA671A" w:rsidRDefault="00CE6340" w:rsidP="00AE1838">
            <w:pPr>
              <w:jc w:val="center"/>
              <w:rPr>
                <w:rFonts w:ascii="Times New Roman" w:hAnsi="Times New Roman" w:cs="Times New Roman"/>
                <w:sz w:val="28"/>
                <w:szCs w:val="28"/>
              </w:rPr>
            </w:pPr>
            <w:r>
              <w:rPr>
                <w:rFonts w:ascii="Times New Roman" w:hAnsi="Times New Roman" w:cs="Times New Roman"/>
                <w:sz w:val="28"/>
                <w:szCs w:val="28"/>
              </w:rPr>
              <w:t>2</w:t>
            </w:r>
            <w:r w:rsidR="00AC78E3">
              <w:rPr>
                <w:rFonts w:ascii="Times New Roman" w:hAnsi="Times New Roman" w:cs="Times New Roman"/>
                <w:sz w:val="28"/>
                <w:szCs w:val="28"/>
              </w:rPr>
              <w:t>6</w:t>
            </w:r>
          </w:p>
        </w:tc>
      </w:tr>
      <w:tr w:rsidR="00AE1838" w:rsidTr="00565512">
        <w:tc>
          <w:tcPr>
            <w:tcW w:w="675" w:type="dxa"/>
          </w:tcPr>
          <w:p w:rsidR="00AE1838" w:rsidRPr="00EA671A" w:rsidRDefault="00CE6340" w:rsidP="00AE1838">
            <w:pPr>
              <w:jc w:val="center"/>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AE1838" w:rsidRPr="00CE6340" w:rsidRDefault="00CE6340" w:rsidP="00BB6FA8">
            <w:pPr>
              <w:rPr>
                <w:rFonts w:ascii="Times New Roman" w:hAnsi="Times New Roman" w:cs="Times New Roman"/>
                <w:sz w:val="28"/>
                <w:szCs w:val="28"/>
              </w:rPr>
            </w:pPr>
            <w:r w:rsidRPr="00CE6340">
              <w:rPr>
                <w:rFonts w:ascii="Times New Roman" w:hAnsi="Times New Roman" w:cs="Times New Roman"/>
                <w:sz w:val="24"/>
                <w:szCs w:val="24"/>
              </w:rPr>
              <w:t>ОРГАНИЗАЦИОННЫЙ РАЗДЕЛ ПРОГРАММЫ ЧАСТИ, ФОРМИРУЕМОЙ УЧАСТНИКАМИ ОБРАЗОВАТЕЛЬНЫХ ОТНОШЕНИЙ</w:t>
            </w:r>
          </w:p>
        </w:tc>
        <w:tc>
          <w:tcPr>
            <w:tcW w:w="1099" w:type="dxa"/>
          </w:tcPr>
          <w:p w:rsidR="00AE1838" w:rsidRPr="00EA671A" w:rsidRDefault="00CE6340" w:rsidP="00AE1838">
            <w:pPr>
              <w:jc w:val="center"/>
              <w:rPr>
                <w:rFonts w:ascii="Times New Roman" w:hAnsi="Times New Roman" w:cs="Times New Roman"/>
                <w:sz w:val="28"/>
                <w:szCs w:val="28"/>
              </w:rPr>
            </w:pPr>
            <w:r>
              <w:rPr>
                <w:rFonts w:ascii="Times New Roman" w:hAnsi="Times New Roman" w:cs="Times New Roman"/>
                <w:sz w:val="28"/>
                <w:szCs w:val="28"/>
              </w:rPr>
              <w:t>2</w:t>
            </w:r>
            <w:r w:rsidR="00E017F6">
              <w:rPr>
                <w:rFonts w:ascii="Times New Roman" w:hAnsi="Times New Roman" w:cs="Times New Roman"/>
                <w:sz w:val="28"/>
                <w:szCs w:val="28"/>
              </w:rPr>
              <w:t>8</w:t>
            </w:r>
          </w:p>
        </w:tc>
      </w:tr>
      <w:tr w:rsidR="00AE1838" w:rsidTr="00565512">
        <w:tc>
          <w:tcPr>
            <w:tcW w:w="675" w:type="dxa"/>
          </w:tcPr>
          <w:p w:rsidR="00AE1838" w:rsidRPr="00EA671A" w:rsidRDefault="00B02AD4" w:rsidP="00AE1838">
            <w:pPr>
              <w:jc w:val="center"/>
              <w:rPr>
                <w:rFonts w:ascii="Times New Roman" w:hAnsi="Times New Roman" w:cs="Times New Roman"/>
                <w:sz w:val="28"/>
                <w:szCs w:val="28"/>
              </w:rPr>
            </w:pPr>
            <w:r>
              <w:rPr>
                <w:rFonts w:ascii="Times New Roman" w:hAnsi="Times New Roman" w:cs="Times New Roman"/>
                <w:sz w:val="28"/>
                <w:szCs w:val="28"/>
              </w:rPr>
              <w:t>3.1</w:t>
            </w:r>
          </w:p>
        </w:tc>
        <w:tc>
          <w:tcPr>
            <w:tcW w:w="7797" w:type="dxa"/>
          </w:tcPr>
          <w:p w:rsidR="00AE1838" w:rsidRPr="00626E15" w:rsidRDefault="00B02AD4" w:rsidP="00BB6FA8">
            <w:pPr>
              <w:rPr>
                <w:rFonts w:ascii="Times New Roman" w:hAnsi="Times New Roman" w:cs="Times New Roman"/>
                <w:sz w:val="28"/>
                <w:szCs w:val="28"/>
              </w:rPr>
            </w:pPr>
            <w:r w:rsidRPr="00626E15">
              <w:rPr>
                <w:rFonts w:ascii="Times New Roman" w:hAnsi="Times New Roman" w:cs="Times New Roman"/>
                <w:sz w:val="28"/>
                <w:szCs w:val="28"/>
              </w:rPr>
              <w:t>Кадровое обеспечение.</w:t>
            </w:r>
          </w:p>
        </w:tc>
        <w:tc>
          <w:tcPr>
            <w:tcW w:w="1099" w:type="dxa"/>
          </w:tcPr>
          <w:p w:rsidR="00AE1838" w:rsidRPr="00EA671A" w:rsidRDefault="00B02AD4" w:rsidP="00AE1838">
            <w:pPr>
              <w:jc w:val="center"/>
              <w:rPr>
                <w:rFonts w:ascii="Times New Roman" w:hAnsi="Times New Roman" w:cs="Times New Roman"/>
                <w:sz w:val="28"/>
                <w:szCs w:val="28"/>
              </w:rPr>
            </w:pPr>
            <w:r>
              <w:rPr>
                <w:rFonts w:ascii="Times New Roman" w:hAnsi="Times New Roman" w:cs="Times New Roman"/>
                <w:sz w:val="28"/>
                <w:szCs w:val="28"/>
              </w:rPr>
              <w:t>2</w:t>
            </w:r>
            <w:r w:rsidR="00E017F6">
              <w:rPr>
                <w:rFonts w:ascii="Times New Roman" w:hAnsi="Times New Roman" w:cs="Times New Roman"/>
                <w:sz w:val="28"/>
                <w:szCs w:val="28"/>
              </w:rPr>
              <w:t>8</w:t>
            </w:r>
          </w:p>
        </w:tc>
      </w:tr>
      <w:tr w:rsidR="00AE1838" w:rsidTr="00565512">
        <w:tc>
          <w:tcPr>
            <w:tcW w:w="675" w:type="dxa"/>
          </w:tcPr>
          <w:p w:rsidR="00AE1838" w:rsidRPr="00EA671A" w:rsidRDefault="00B02AD4" w:rsidP="00AE1838">
            <w:pPr>
              <w:jc w:val="center"/>
              <w:rPr>
                <w:rFonts w:ascii="Times New Roman" w:hAnsi="Times New Roman" w:cs="Times New Roman"/>
                <w:sz w:val="28"/>
                <w:szCs w:val="28"/>
              </w:rPr>
            </w:pPr>
            <w:r>
              <w:rPr>
                <w:rFonts w:ascii="Times New Roman" w:hAnsi="Times New Roman" w:cs="Times New Roman"/>
                <w:sz w:val="28"/>
                <w:szCs w:val="28"/>
              </w:rPr>
              <w:t>3.2.</w:t>
            </w:r>
          </w:p>
        </w:tc>
        <w:tc>
          <w:tcPr>
            <w:tcW w:w="7797" w:type="dxa"/>
          </w:tcPr>
          <w:p w:rsidR="00AE1838" w:rsidRPr="00626E15" w:rsidRDefault="00B02AD4" w:rsidP="00BB6FA8">
            <w:pPr>
              <w:rPr>
                <w:rFonts w:ascii="Times New Roman" w:hAnsi="Times New Roman" w:cs="Times New Roman"/>
                <w:sz w:val="28"/>
                <w:szCs w:val="28"/>
              </w:rPr>
            </w:pPr>
            <w:r w:rsidRPr="00626E15">
              <w:rPr>
                <w:rFonts w:ascii="Times New Roman" w:hAnsi="Times New Roman" w:cs="Times New Roman"/>
                <w:sz w:val="28"/>
                <w:szCs w:val="28"/>
              </w:rPr>
              <w:t>Материально-техническое обеспечение программы</w:t>
            </w:r>
          </w:p>
        </w:tc>
        <w:tc>
          <w:tcPr>
            <w:tcW w:w="1099" w:type="dxa"/>
          </w:tcPr>
          <w:p w:rsidR="00AE1838" w:rsidRPr="00EA671A" w:rsidRDefault="00E017F6" w:rsidP="00AE1838">
            <w:pPr>
              <w:jc w:val="center"/>
              <w:rPr>
                <w:rFonts w:ascii="Times New Roman" w:hAnsi="Times New Roman" w:cs="Times New Roman"/>
                <w:sz w:val="28"/>
                <w:szCs w:val="28"/>
              </w:rPr>
            </w:pPr>
            <w:r>
              <w:rPr>
                <w:rFonts w:ascii="Times New Roman" w:hAnsi="Times New Roman" w:cs="Times New Roman"/>
                <w:sz w:val="28"/>
                <w:szCs w:val="28"/>
              </w:rPr>
              <w:t>29</w:t>
            </w:r>
          </w:p>
        </w:tc>
      </w:tr>
      <w:tr w:rsidR="00AE1838" w:rsidTr="00565512">
        <w:tc>
          <w:tcPr>
            <w:tcW w:w="675" w:type="dxa"/>
          </w:tcPr>
          <w:p w:rsidR="00AE1838" w:rsidRPr="00EA671A" w:rsidRDefault="00626E15" w:rsidP="00AE1838">
            <w:pPr>
              <w:jc w:val="center"/>
              <w:rPr>
                <w:rFonts w:ascii="Times New Roman" w:hAnsi="Times New Roman" w:cs="Times New Roman"/>
                <w:sz w:val="28"/>
                <w:szCs w:val="28"/>
              </w:rPr>
            </w:pPr>
            <w:r>
              <w:rPr>
                <w:rFonts w:ascii="Times New Roman" w:hAnsi="Times New Roman" w:cs="Times New Roman"/>
                <w:sz w:val="28"/>
                <w:szCs w:val="28"/>
              </w:rPr>
              <w:t>3.3</w:t>
            </w:r>
          </w:p>
        </w:tc>
        <w:tc>
          <w:tcPr>
            <w:tcW w:w="7797" w:type="dxa"/>
          </w:tcPr>
          <w:p w:rsidR="00AE1838" w:rsidRPr="00626E15" w:rsidRDefault="00626E15" w:rsidP="00626E15">
            <w:pPr>
              <w:pStyle w:val="a4"/>
              <w:tabs>
                <w:tab w:val="left" w:pos="709"/>
              </w:tabs>
              <w:rPr>
                <w:rFonts w:ascii="Times New Roman" w:hAnsi="Times New Roman" w:cs="Times New Roman"/>
                <w:sz w:val="28"/>
                <w:szCs w:val="28"/>
              </w:rPr>
            </w:pPr>
            <w:r w:rsidRPr="00626E15">
              <w:rPr>
                <w:rFonts w:ascii="Times New Roman" w:hAnsi="Times New Roman" w:cs="Times New Roman"/>
                <w:sz w:val="28"/>
                <w:szCs w:val="28"/>
              </w:rPr>
              <w:t>Научно - методическое обеспечение образовательной деятельности по формированию основ краеведения у дошкольников.</w:t>
            </w:r>
          </w:p>
        </w:tc>
        <w:tc>
          <w:tcPr>
            <w:tcW w:w="1099" w:type="dxa"/>
          </w:tcPr>
          <w:p w:rsidR="00AE1838" w:rsidRPr="00EA671A" w:rsidRDefault="00626E15" w:rsidP="00AE1838">
            <w:pPr>
              <w:jc w:val="center"/>
              <w:rPr>
                <w:rFonts w:ascii="Times New Roman" w:hAnsi="Times New Roman" w:cs="Times New Roman"/>
                <w:sz w:val="28"/>
                <w:szCs w:val="28"/>
              </w:rPr>
            </w:pPr>
            <w:r>
              <w:rPr>
                <w:rFonts w:ascii="Times New Roman" w:hAnsi="Times New Roman" w:cs="Times New Roman"/>
                <w:sz w:val="28"/>
                <w:szCs w:val="28"/>
              </w:rPr>
              <w:t>3</w:t>
            </w:r>
            <w:r w:rsidR="00E017F6">
              <w:rPr>
                <w:rFonts w:ascii="Times New Roman" w:hAnsi="Times New Roman" w:cs="Times New Roman"/>
                <w:sz w:val="28"/>
                <w:szCs w:val="28"/>
              </w:rPr>
              <w:t>0</w:t>
            </w:r>
          </w:p>
        </w:tc>
      </w:tr>
      <w:tr w:rsidR="00626E15" w:rsidTr="00565512">
        <w:tc>
          <w:tcPr>
            <w:tcW w:w="675" w:type="dxa"/>
          </w:tcPr>
          <w:p w:rsidR="00626E15" w:rsidRDefault="00E51A6D" w:rsidP="00AE1838">
            <w:pPr>
              <w:jc w:val="center"/>
              <w:rPr>
                <w:rFonts w:ascii="Times New Roman" w:hAnsi="Times New Roman" w:cs="Times New Roman"/>
                <w:sz w:val="28"/>
                <w:szCs w:val="28"/>
              </w:rPr>
            </w:pPr>
            <w:r>
              <w:rPr>
                <w:rFonts w:ascii="Times New Roman" w:hAnsi="Times New Roman" w:cs="Times New Roman"/>
                <w:sz w:val="28"/>
                <w:szCs w:val="28"/>
              </w:rPr>
              <w:t>3.4.</w:t>
            </w:r>
          </w:p>
        </w:tc>
        <w:tc>
          <w:tcPr>
            <w:tcW w:w="7797" w:type="dxa"/>
          </w:tcPr>
          <w:p w:rsidR="00626E15" w:rsidRPr="00E51A6D" w:rsidRDefault="00E51A6D" w:rsidP="00626E15">
            <w:pPr>
              <w:pStyle w:val="a4"/>
              <w:tabs>
                <w:tab w:val="left" w:pos="709"/>
              </w:tabs>
              <w:rPr>
                <w:rFonts w:ascii="Times New Roman" w:hAnsi="Times New Roman" w:cs="Times New Roman"/>
                <w:sz w:val="28"/>
                <w:szCs w:val="28"/>
              </w:rPr>
            </w:pPr>
            <w:r w:rsidRPr="00E51A6D">
              <w:rPr>
                <w:rFonts w:ascii="Times New Roman" w:hAnsi="Times New Roman" w:cs="Times New Roman"/>
                <w:sz w:val="28"/>
                <w:szCs w:val="28"/>
              </w:rPr>
              <w:t>Организация развивающей предметно</w:t>
            </w:r>
            <w:r w:rsidR="00E017F6">
              <w:rPr>
                <w:rFonts w:ascii="Times New Roman" w:hAnsi="Times New Roman" w:cs="Times New Roman"/>
                <w:sz w:val="28"/>
                <w:szCs w:val="28"/>
              </w:rPr>
              <w:t xml:space="preserve"> </w:t>
            </w:r>
            <w:r w:rsidRPr="00E51A6D">
              <w:rPr>
                <w:rFonts w:ascii="Times New Roman" w:hAnsi="Times New Roman" w:cs="Times New Roman"/>
                <w:sz w:val="28"/>
                <w:szCs w:val="28"/>
              </w:rPr>
              <w:t>- пространственной среды.</w:t>
            </w:r>
          </w:p>
        </w:tc>
        <w:tc>
          <w:tcPr>
            <w:tcW w:w="1099" w:type="dxa"/>
          </w:tcPr>
          <w:p w:rsidR="00626E15" w:rsidRDefault="00E51A6D" w:rsidP="00AE1838">
            <w:pPr>
              <w:jc w:val="center"/>
              <w:rPr>
                <w:rFonts w:ascii="Times New Roman" w:hAnsi="Times New Roman" w:cs="Times New Roman"/>
                <w:sz w:val="28"/>
                <w:szCs w:val="28"/>
              </w:rPr>
            </w:pPr>
            <w:r>
              <w:rPr>
                <w:rFonts w:ascii="Times New Roman" w:hAnsi="Times New Roman" w:cs="Times New Roman"/>
                <w:sz w:val="28"/>
                <w:szCs w:val="28"/>
              </w:rPr>
              <w:t>3</w:t>
            </w:r>
            <w:r w:rsidR="00E017F6">
              <w:rPr>
                <w:rFonts w:ascii="Times New Roman" w:hAnsi="Times New Roman" w:cs="Times New Roman"/>
                <w:sz w:val="28"/>
                <w:szCs w:val="28"/>
              </w:rPr>
              <w:t>0</w:t>
            </w:r>
          </w:p>
        </w:tc>
      </w:tr>
      <w:tr w:rsidR="00626E15" w:rsidTr="00565512">
        <w:tc>
          <w:tcPr>
            <w:tcW w:w="675" w:type="dxa"/>
          </w:tcPr>
          <w:p w:rsidR="00626E15" w:rsidRDefault="00691B9F" w:rsidP="00AE1838">
            <w:pPr>
              <w:jc w:val="center"/>
              <w:rPr>
                <w:rFonts w:ascii="Times New Roman" w:hAnsi="Times New Roman" w:cs="Times New Roman"/>
                <w:sz w:val="28"/>
                <w:szCs w:val="28"/>
              </w:rPr>
            </w:pPr>
            <w:r>
              <w:rPr>
                <w:rFonts w:ascii="Times New Roman" w:hAnsi="Times New Roman" w:cs="Times New Roman"/>
                <w:sz w:val="28"/>
                <w:szCs w:val="28"/>
              </w:rPr>
              <w:t>4.</w:t>
            </w:r>
          </w:p>
        </w:tc>
        <w:tc>
          <w:tcPr>
            <w:tcW w:w="7797" w:type="dxa"/>
          </w:tcPr>
          <w:p w:rsidR="00626E15" w:rsidRPr="00626E15" w:rsidRDefault="00691B9F" w:rsidP="00626E15">
            <w:pPr>
              <w:pStyle w:val="a4"/>
              <w:tabs>
                <w:tab w:val="left" w:pos="709"/>
              </w:tabs>
              <w:rPr>
                <w:rFonts w:ascii="Times New Roman" w:hAnsi="Times New Roman" w:cs="Times New Roman"/>
                <w:sz w:val="28"/>
                <w:szCs w:val="28"/>
              </w:rPr>
            </w:pPr>
            <w:r w:rsidRPr="00691B9F">
              <w:rPr>
                <w:rFonts w:ascii="Times New Roman" w:hAnsi="Times New Roman" w:cs="Times New Roman"/>
                <w:sz w:val="28"/>
                <w:szCs w:val="28"/>
              </w:rPr>
              <w:t>ДОПОЛНИТЕЛЬНЫЙ РАЗДЕЛ.</w:t>
            </w:r>
          </w:p>
        </w:tc>
        <w:tc>
          <w:tcPr>
            <w:tcW w:w="1099" w:type="dxa"/>
          </w:tcPr>
          <w:p w:rsidR="00626E15" w:rsidRDefault="00691B9F" w:rsidP="00AE1838">
            <w:pPr>
              <w:jc w:val="center"/>
              <w:rPr>
                <w:rFonts w:ascii="Times New Roman" w:hAnsi="Times New Roman" w:cs="Times New Roman"/>
                <w:sz w:val="28"/>
                <w:szCs w:val="28"/>
              </w:rPr>
            </w:pPr>
            <w:r>
              <w:rPr>
                <w:rFonts w:ascii="Times New Roman" w:hAnsi="Times New Roman" w:cs="Times New Roman"/>
                <w:sz w:val="28"/>
                <w:szCs w:val="28"/>
              </w:rPr>
              <w:t>3</w:t>
            </w:r>
            <w:r w:rsidR="00E017F6">
              <w:rPr>
                <w:rFonts w:ascii="Times New Roman" w:hAnsi="Times New Roman" w:cs="Times New Roman"/>
                <w:sz w:val="28"/>
                <w:szCs w:val="28"/>
              </w:rPr>
              <w:t>1</w:t>
            </w:r>
          </w:p>
        </w:tc>
      </w:tr>
      <w:tr w:rsidR="00626E15" w:rsidTr="00565512">
        <w:tc>
          <w:tcPr>
            <w:tcW w:w="675" w:type="dxa"/>
          </w:tcPr>
          <w:p w:rsidR="00626E15" w:rsidRDefault="00E051D6" w:rsidP="00AE1838">
            <w:pPr>
              <w:jc w:val="center"/>
              <w:rPr>
                <w:rFonts w:ascii="Times New Roman" w:hAnsi="Times New Roman" w:cs="Times New Roman"/>
                <w:sz w:val="28"/>
                <w:szCs w:val="28"/>
              </w:rPr>
            </w:pPr>
            <w:r>
              <w:rPr>
                <w:rFonts w:ascii="Times New Roman" w:hAnsi="Times New Roman" w:cs="Times New Roman"/>
                <w:sz w:val="28"/>
                <w:szCs w:val="28"/>
              </w:rPr>
              <w:t>5.</w:t>
            </w:r>
          </w:p>
        </w:tc>
        <w:tc>
          <w:tcPr>
            <w:tcW w:w="7797" w:type="dxa"/>
          </w:tcPr>
          <w:p w:rsidR="00626E15" w:rsidRPr="00626E15" w:rsidRDefault="00E051D6" w:rsidP="00626E15">
            <w:pPr>
              <w:pStyle w:val="a4"/>
              <w:tabs>
                <w:tab w:val="left" w:pos="709"/>
              </w:tabs>
              <w:rPr>
                <w:rFonts w:ascii="Times New Roman" w:hAnsi="Times New Roman" w:cs="Times New Roman"/>
                <w:sz w:val="28"/>
                <w:szCs w:val="28"/>
              </w:rPr>
            </w:pPr>
            <w:r>
              <w:rPr>
                <w:rFonts w:ascii="Times New Roman" w:hAnsi="Times New Roman" w:cs="Times New Roman"/>
                <w:sz w:val="28"/>
                <w:szCs w:val="28"/>
              </w:rPr>
              <w:t>Литература</w:t>
            </w:r>
          </w:p>
        </w:tc>
        <w:tc>
          <w:tcPr>
            <w:tcW w:w="1099" w:type="dxa"/>
          </w:tcPr>
          <w:p w:rsidR="00626E15" w:rsidRDefault="00E051D6" w:rsidP="00AE1838">
            <w:pPr>
              <w:jc w:val="center"/>
              <w:rPr>
                <w:rFonts w:ascii="Times New Roman" w:hAnsi="Times New Roman" w:cs="Times New Roman"/>
                <w:sz w:val="28"/>
                <w:szCs w:val="28"/>
              </w:rPr>
            </w:pPr>
            <w:r>
              <w:rPr>
                <w:rFonts w:ascii="Times New Roman" w:hAnsi="Times New Roman" w:cs="Times New Roman"/>
                <w:sz w:val="28"/>
                <w:szCs w:val="28"/>
              </w:rPr>
              <w:t>3</w:t>
            </w:r>
            <w:r w:rsidR="00E017F6">
              <w:rPr>
                <w:rFonts w:ascii="Times New Roman" w:hAnsi="Times New Roman" w:cs="Times New Roman"/>
                <w:sz w:val="28"/>
                <w:szCs w:val="28"/>
              </w:rPr>
              <w:t>2</w:t>
            </w:r>
          </w:p>
        </w:tc>
      </w:tr>
    </w:tbl>
    <w:p w:rsidR="00340D47" w:rsidRDefault="00340D47" w:rsidP="005B12DF">
      <w:pPr>
        <w:jc w:val="both"/>
        <w:rPr>
          <w:rFonts w:ascii="Times New Roman" w:hAnsi="Times New Roman" w:cs="Times New Roman"/>
          <w:b/>
          <w:sz w:val="28"/>
          <w:szCs w:val="28"/>
        </w:rPr>
      </w:pPr>
    </w:p>
    <w:p w:rsidR="005B12DF" w:rsidRPr="005B12DF" w:rsidRDefault="00E017F6" w:rsidP="005B12D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60E6B" w:rsidRPr="005B12DF">
        <w:rPr>
          <w:rFonts w:ascii="Times New Roman" w:hAnsi="Times New Roman" w:cs="Times New Roman"/>
          <w:b/>
          <w:sz w:val="28"/>
          <w:szCs w:val="28"/>
        </w:rPr>
        <w:t xml:space="preserve">1.ЦЕЛЕВОЙ РАЗДЕЛ ПРОГРАММЫ </w:t>
      </w:r>
    </w:p>
    <w:p w:rsidR="005B12DF" w:rsidRPr="00AD3918" w:rsidRDefault="00565512" w:rsidP="00565512">
      <w:pPr>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160E6B" w:rsidRPr="005B12DF">
        <w:rPr>
          <w:rFonts w:ascii="Times New Roman" w:hAnsi="Times New Roman" w:cs="Times New Roman"/>
          <w:b/>
          <w:sz w:val="28"/>
          <w:szCs w:val="28"/>
        </w:rPr>
        <w:t xml:space="preserve">Пояснительная записка </w:t>
      </w:r>
      <w:r w:rsidR="00AD3918">
        <w:rPr>
          <w:rFonts w:ascii="Times New Roman" w:hAnsi="Times New Roman" w:cs="Times New Roman"/>
          <w:sz w:val="28"/>
          <w:szCs w:val="28"/>
        </w:rPr>
        <w:t xml:space="preserve">     </w:t>
      </w:r>
    </w:p>
    <w:p w:rsidR="005B12DF" w:rsidRDefault="005B12DF" w:rsidP="005B12D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60E6B" w:rsidRPr="005B12DF">
        <w:rPr>
          <w:rFonts w:ascii="Times New Roman" w:hAnsi="Times New Roman" w:cs="Times New Roman"/>
          <w:sz w:val="28"/>
          <w:szCs w:val="28"/>
        </w:rPr>
        <w:t xml:space="preserve">На современном этапе развития образования, когда у подрастающего поколения появляется все больше возможностей узнать об окружающем его мире, изучение родного края становится одним из ведущих факторов воспитания патриотизма. Проблема патриотического воспитания дошкольников обсуждается в настоящее время все чаще. Модернизация образования, выстраивая образовательные модели, отмечает необходимость проводить их с учетом регионального опыта и местных условий. </w:t>
      </w:r>
    </w:p>
    <w:p w:rsidR="005B12DF" w:rsidRDefault="005B12DF" w:rsidP="005B12D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60E6B" w:rsidRPr="005B12DF">
        <w:rPr>
          <w:rFonts w:ascii="Times New Roman" w:hAnsi="Times New Roman" w:cs="Times New Roman"/>
          <w:sz w:val="28"/>
          <w:szCs w:val="28"/>
        </w:rPr>
        <w:t>О важности данной проблемы говорится в целом ряде документов, в том числе, в Законе Российской Федерации «Об образовании», один из целевых ориентиров которого направлен на защиту национальных культур и региональных культурных традиций. Воспитание любви к природе, к семье, к родному краю начинается с дошкольного возраста. Практика показывает, что краеведение имеет большое значение в воспитании патриотических чувств дошкольников, в развитии их интеллектуального и творческого потенциала, в расширении кругозора и является одним из приоритетных направлений гражданского и патриотического воспитания в системе образования. Краеведение разнообразно, многолико и охватывает все отрасли знаний. Чувство патриотизма начинается у ребенка с отношения к семье, к самым близким людям, это корни, связывающие его с родным домом и ближайшим окружением. Ребёнок восхищается и изумляется тем, что видит, это вызывает отклик в его душе, а впечатления, пропущенные</w:t>
      </w:r>
      <w:r>
        <w:rPr>
          <w:rFonts w:ascii="Times New Roman" w:hAnsi="Times New Roman" w:cs="Times New Roman"/>
          <w:sz w:val="28"/>
          <w:szCs w:val="28"/>
        </w:rPr>
        <w:t xml:space="preserve"> </w:t>
      </w:r>
      <w:proofErr w:type="spellStart"/>
      <w:proofErr w:type="gramStart"/>
      <w:r w:rsidRPr="005B12DF">
        <w:rPr>
          <w:rFonts w:ascii="Times New Roman" w:hAnsi="Times New Roman" w:cs="Times New Roman"/>
          <w:sz w:val="28"/>
          <w:szCs w:val="28"/>
        </w:rPr>
        <w:t>пропущенные</w:t>
      </w:r>
      <w:proofErr w:type="spellEnd"/>
      <w:proofErr w:type="gramEnd"/>
      <w:r w:rsidRPr="005B12DF">
        <w:rPr>
          <w:rFonts w:ascii="Times New Roman" w:hAnsi="Times New Roman" w:cs="Times New Roman"/>
          <w:sz w:val="28"/>
          <w:szCs w:val="28"/>
        </w:rPr>
        <w:t xml:space="preserve"> через детское восприятие, играют огромное значение в становлении личности патриота. Любовь к своему дому, к своему детскому саду, городу, где он родился, чувство восхищения родным краем – это те чувства, которые необходимо вызвать педагогу в процессе работы с дошкольниками, это будет первым шагом на пути формирования чувства патриотизма, любви к своей родине. </w:t>
      </w:r>
    </w:p>
    <w:p w:rsidR="005B12DF" w:rsidRPr="00565512" w:rsidRDefault="00565512" w:rsidP="00565512">
      <w:pPr>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1.1. </w:t>
      </w:r>
      <w:r w:rsidR="005B12DF" w:rsidRPr="00565512">
        <w:rPr>
          <w:rFonts w:ascii="Times New Roman" w:hAnsi="Times New Roman" w:cs="Times New Roman"/>
          <w:b/>
          <w:sz w:val="28"/>
          <w:szCs w:val="28"/>
        </w:rPr>
        <w:t xml:space="preserve"> Актуальность, новизна, педагогическая целесообразность</w:t>
      </w:r>
      <w:r w:rsidR="00D43EE9">
        <w:rPr>
          <w:rFonts w:ascii="Times New Roman" w:hAnsi="Times New Roman" w:cs="Times New Roman"/>
          <w:b/>
          <w:sz w:val="28"/>
          <w:szCs w:val="28"/>
        </w:rPr>
        <w:t>.</w:t>
      </w:r>
      <w:r w:rsidR="005B12DF" w:rsidRPr="00565512">
        <w:rPr>
          <w:rFonts w:ascii="Times New Roman" w:hAnsi="Times New Roman" w:cs="Times New Roman"/>
          <w:b/>
          <w:sz w:val="28"/>
          <w:szCs w:val="28"/>
        </w:rPr>
        <w:t xml:space="preserve"> </w:t>
      </w:r>
    </w:p>
    <w:p w:rsidR="008F668A" w:rsidRPr="00B4063C" w:rsidRDefault="008F668A" w:rsidP="00B4063C">
      <w:pPr>
        <w:jc w:val="both"/>
        <w:rPr>
          <w:rFonts w:ascii="Times New Roman" w:hAnsi="Times New Roman" w:cs="Times New Roman"/>
          <w:sz w:val="24"/>
          <w:szCs w:val="24"/>
        </w:rPr>
      </w:pPr>
      <w:r w:rsidRPr="00B4063C">
        <w:rPr>
          <w:rFonts w:ascii="Times New Roman" w:hAnsi="Times New Roman" w:cs="Times New Roman"/>
          <w:sz w:val="28"/>
          <w:szCs w:val="28"/>
        </w:rPr>
        <w:t xml:space="preserve">         </w:t>
      </w:r>
      <w:r w:rsidR="00B4063C" w:rsidRPr="00B4063C">
        <w:rPr>
          <w:rFonts w:ascii="Times New Roman" w:hAnsi="Times New Roman" w:cs="Times New Roman"/>
          <w:sz w:val="28"/>
          <w:szCs w:val="28"/>
        </w:rPr>
        <w:t>Актуальность Программа части формируемой участниками образовательных отношений «Мой край родной»</w:t>
      </w:r>
      <w:r w:rsidR="0086652C">
        <w:rPr>
          <w:rFonts w:ascii="Times New Roman" w:hAnsi="Times New Roman" w:cs="Times New Roman"/>
          <w:sz w:val="28"/>
          <w:szCs w:val="28"/>
        </w:rPr>
        <w:t xml:space="preserve"> (Далее – Программа)</w:t>
      </w:r>
      <w:r w:rsidR="005B12DF" w:rsidRPr="00B4063C">
        <w:rPr>
          <w:rFonts w:ascii="Times New Roman" w:hAnsi="Times New Roman" w:cs="Times New Roman"/>
          <w:sz w:val="28"/>
          <w:szCs w:val="28"/>
        </w:rPr>
        <w:t xml:space="preserve"> заключается в том, что в период обновления дошкольного образования, значительно возрастает роль становления у дошкольников ценностного отношения к родному краю, городу, воспитания основ гражданственности как источника формирования чувств патриотизма и толерантности. В век высоких технологий теряется нить, которая связывает нас с прошлым, настоящим и будущим. Современный человек должен</w:t>
      </w:r>
      <w:r w:rsidR="005B12DF" w:rsidRPr="008F668A">
        <w:rPr>
          <w:rFonts w:ascii="Times New Roman" w:hAnsi="Times New Roman" w:cs="Times New Roman"/>
          <w:sz w:val="28"/>
          <w:szCs w:val="28"/>
        </w:rPr>
        <w:t xml:space="preserve"> восстановить и </w:t>
      </w:r>
      <w:r w:rsidR="005B12DF" w:rsidRPr="008F668A">
        <w:rPr>
          <w:rFonts w:ascii="Times New Roman" w:hAnsi="Times New Roman" w:cs="Times New Roman"/>
          <w:sz w:val="28"/>
          <w:szCs w:val="28"/>
        </w:rPr>
        <w:lastRenderedPageBreak/>
        <w:t>сохранить ту хрупкую нить, что и предполагает национально</w:t>
      </w:r>
      <w:r w:rsidR="00C132A4" w:rsidRPr="008F668A">
        <w:rPr>
          <w:rFonts w:ascii="Times New Roman" w:hAnsi="Times New Roman" w:cs="Times New Roman"/>
          <w:sz w:val="28"/>
          <w:szCs w:val="28"/>
        </w:rPr>
        <w:t>-</w:t>
      </w:r>
      <w:r w:rsidR="005B12DF" w:rsidRPr="008F668A">
        <w:rPr>
          <w:rFonts w:ascii="Times New Roman" w:hAnsi="Times New Roman" w:cs="Times New Roman"/>
          <w:sz w:val="28"/>
          <w:szCs w:val="28"/>
        </w:rPr>
        <w:t>региональный компонент.</w:t>
      </w:r>
    </w:p>
    <w:p w:rsidR="008F668A" w:rsidRDefault="008F668A" w:rsidP="008F668A">
      <w:pPr>
        <w:pStyle w:val="a4"/>
        <w:jc w:val="both"/>
        <w:rPr>
          <w:rFonts w:ascii="Times New Roman" w:hAnsi="Times New Roman" w:cs="Times New Roman"/>
          <w:sz w:val="28"/>
          <w:szCs w:val="28"/>
        </w:rPr>
      </w:pPr>
      <w:r w:rsidRPr="008F668A">
        <w:rPr>
          <w:rFonts w:ascii="Times New Roman" w:hAnsi="Times New Roman" w:cs="Times New Roman"/>
          <w:sz w:val="28"/>
          <w:szCs w:val="28"/>
        </w:rPr>
        <w:t xml:space="preserve">         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 Краеведческий материал может включаться в образовательный процесс в разных формах, работа с ним осуществляется различными приемами. Краеведческий материал, включаемый в занятия, вызывает в сознании воспитанников связь истории с окружающей их конкретной обстановкой, ведет к развитию интереса к образовательному процессу в ДОУ и повышению качества знаний. </w:t>
      </w:r>
    </w:p>
    <w:p w:rsidR="008F668A" w:rsidRDefault="008F668A" w:rsidP="008F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8F668A">
        <w:rPr>
          <w:rFonts w:ascii="Times New Roman" w:hAnsi="Times New Roman" w:cs="Times New Roman"/>
          <w:b/>
          <w:sz w:val="28"/>
          <w:szCs w:val="28"/>
        </w:rPr>
        <w:t>Новизна</w:t>
      </w:r>
      <w:r w:rsidR="007C4535">
        <w:rPr>
          <w:rFonts w:ascii="Times New Roman" w:hAnsi="Times New Roman" w:cs="Times New Roman"/>
          <w:sz w:val="28"/>
          <w:szCs w:val="28"/>
        </w:rPr>
        <w:t xml:space="preserve"> данной П</w:t>
      </w:r>
      <w:r w:rsidRPr="008F668A">
        <w:rPr>
          <w:rFonts w:ascii="Times New Roman" w:hAnsi="Times New Roman" w:cs="Times New Roman"/>
          <w:sz w:val="28"/>
          <w:szCs w:val="28"/>
        </w:rPr>
        <w:t>рограммы заключается в обогащении содержания путем приобретения знаний и ознакомлению</w:t>
      </w:r>
      <w:r>
        <w:rPr>
          <w:rFonts w:ascii="Times New Roman" w:hAnsi="Times New Roman" w:cs="Times New Roman"/>
          <w:sz w:val="28"/>
          <w:szCs w:val="28"/>
        </w:rPr>
        <w:t xml:space="preserve"> </w:t>
      </w:r>
      <w:r w:rsidRPr="008F668A">
        <w:rPr>
          <w:rFonts w:ascii="Times New Roman" w:hAnsi="Times New Roman" w:cs="Times New Roman"/>
          <w:sz w:val="28"/>
          <w:szCs w:val="28"/>
        </w:rPr>
        <w:t>детей с родным краем и носит комплексно</w:t>
      </w:r>
      <w:r>
        <w:rPr>
          <w:rFonts w:ascii="Times New Roman" w:hAnsi="Times New Roman" w:cs="Times New Roman"/>
          <w:sz w:val="28"/>
          <w:szCs w:val="28"/>
        </w:rPr>
        <w:t>-</w:t>
      </w:r>
      <w:r w:rsidRPr="008F668A">
        <w:rPr>
          <w:rFonts w:ascii="Times New Roman" w:hAnsi="Times New Roman" w:cs="Times New Roman"/>
          <w:sz w:val="28"/>
          <w:szCs w:val="28"/>
        </w:rPr>
        <w:t>системный подход, который даёт возможность педагогическому коллективу комплексно решать воспитательные, патриотические, нравственные задачи, развивая ребёнка в целом: интеллектуально, морально, духовно. Содержани</w:t>
      </w:r>
      <w:r w:rsidR="007C4535">
        <w:rPr>
          <w:rFonts w:ascii="Times New Roman" w:hAnsi="Times New Roman" w:cs="Times New Roman"/>
          <w:sz w:val="28"/>
          <w:szCs w:val="28"/>
        </w:rPr>
        <w:t xml:space="preserve">е </w:t>
      </w:r>
      <w:r w:rsidR="0086652C">
        <w:rPr>
          <w:rFonts w:ascii="Times New Roman" w:hAnsi="Times New Roman" w:cs="Times New Roman"/>
          <w:sz w:val="28"/>
          <w:szCs w:val="28"/>
        </w:rPr>
        <w:t>П</w:t>
      </w:r>
      <w:r w:rsidRPr="008F668A">
        <w:rPr>
          <w:rFonts w:ascii="Times New Roman" w:hAnsi="Times New Roman" w:cs="Times New Roman"/>
          <w:sz w:val="28"/>
          <w:szCs w:val="28"/>
        </w:rPr>
        <w:t xml:space="preserve">рограммы проектируется в соответствии с федеральным государственным образовательным стандартом дошкольного образования. </w:t>
      </w:r>
      <w:r>
        <w:rPr>
          <w:rFonts w:ascii="Times New Roman" w:hAnsi="Times New Roman" w:cs="Times New Roman"/>
          <w:sz w:val="28"/>
          <w:szCs w:val="28"/>
        </w:rPr>
        <w:t xml:space="preserve">  </w:t>
      </w:r>
    </w:p>
    <w:p w:rsidR="008F668A" w:rsidRPr="008F668A" w:rsidRDefault="008F668A" w:rsidP="008F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8F668A">
        <w:rPr>
          <w:rFonts w:ascii="Times New Roman" w:hAnsi="Times New Roman" w:cs="Times New Roman"/>
          <w:sz w:val="28"/>
          <w:szCs w:val="28"/>
        </w:rPr>
        <w:t xml:space="preserve">Педагогическая целесообразность: практические, частично-поисковые и исследовательские методы и приёмы организации непосредственной образовательной деятельности нацелены на выработку у дошкольников навыков работы со всевозможными источниками краеведческой информации: иллюстрациями, фотоматериалами, средствами телевидения, радио и печатными периодическими изданиями, а также художественной литературой. </w:t>
      </w:r>
      <w:proofErr w:type="gramStart"/>
      <w:r w:rsidRPr="008F668A">
        <w:rPr>
          <w:rFonts w:ascii="Times New Roman" w:hAnsi="Times New Roman" w:cs="Times New Roman"/>
          <w:sz w:val="28"/>
          <w:szCs w:val="28"/>
        </w:rPr>
        <w:t>Использование ИКТ в образовательном процессе раскрывает перед педагогами огромные возможности: мультимедийная среда намного выше по информативной плотности, чем традиционные формы передачи информации, что позволяет соединить важную информацию с красочным иллюстративным материалом, мозг ребенка, настроенный на получение знаний в форме развлекательных программ по телевидению, гораздо легче воспримет предложенную информацию с помощью медиа средств</w:t>
      </w:r>
      <w:r>
        <w:rPr>
          <w:rFonts w:ascii="Times New Roman" w:hAnsi="Times New Roman" w:cs="Times New Roman"/>
          <w:sz w:val="28"/>
          <w:szCs w:val="28"/>
        </w:rPr>
        <w:t>.</w:t>
      </w:r>
      <w:proofErr w:type="gramEnd"/>
    </w:p>
    <w:p w:rsidR="008F668A" w:rsidRDefault="008F668A" w:rsidP="008F668A">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AD3918">
        <w:rPr>
          <w:rFonts w:ascii="Times New Roman" w:hAnsi="Times New Roman" w:cs="Times New Roman"/>
          <w:sz w:val="28"/>
          <w:szCs w:val="28"/>
        </w:rPr>
        <w:t>Программа «Мой край родной</w:t>
      </w:r>
      <w:r w:rsidRPr="008F668A">
        <w:rPr>
          <w:rFonts w:ascii="Times New Roman" w:hAnsi="Times New Roman" w:cs="Times New Roman"/>
          <w:sz w:val="28"/>
          <w:szCs w:val="28"/>
        </w:rPr>
        <w:t>» является частью адаптированной образовательной программ</w:t>
      </w:r>
      <w:r w:rsidR="00AD3918">
        <w:rPr>
          <w:rFonts w:ascii="Times New Roman" w:hAnsi="Times New Roman" w:cs="Times New Roman"/>
          <w:sz w:val="28"/>
          <w:szCs w:val="28"/>
        </w:rPr>
        <w:t>ы МДОАУ «Детский сад № 37</w:t>
      </w:r>
      <w:r w:rsidRPr="008F668A">
        <w:rPr>
          <w:rFonts w:ascii="Times New Roman" w:hAnsi="Times New Roman" w:cs="Times New Roman"/>
          <w:sz w:val="28"/>
          <w:szCs w:val="28"/>
        </w:rPr>
        <w:t>», формируемой участниками образовательных отношений и направлена на формирование основ краеведения, ценностного отношения к прекрасному, миру природы, труду, воспитание гражданственности, патриотизма у детей дошкольног</w:t>
      </w:r>
      <w:r w:rsidR="007C4535">
        <w:rPr>
          <w:rFonts w:ascii="Times New Roman" w:hAnsi="Times New Roman" w:cs="Times New Roman"/>
          <w:sz w:val="28"/>
          <w:szCs w:val="28"/>
        </w:rPr>
        <w:t>о возраста. Данная П</w:t>
      </w:r>
      <w:r w:rsidRPr="008F668A">
        <w:rPr>
          <w:rFonts w:ascii="Times New Roman" w:hAnsi="Times New Roman" w:cs="Times New Roman"/>
          <w:sz w:val="28"/>
          <w:szCs w:val="28"/>
        </w:rPr>
        <w:t>рограмма расширяет</w:t>
      </w:r>
      <w:r w:rsidR="00AD3918">
        <w:rPr>
          <w:rFonts w:ascii="Times New Roman" w:hAnsi="Times New Roman" w:cs="Times New Roman"/>
          <w:sz w:val="28"/>
          <w:szCs w:val="28"/>
        </w:rPr>
        <w:t xml:space="preserve"> </w:t>
      </w:r>
      <w:r w:rsidRPr="008F668A">
        <w:rPr>
          <w:rFonts w:ascii="Times New Roman" w:hAnsi="Times New Roman" w:cs="Times New Roman"/>
          <w:sz w:val="28"/>
          <w:szCs w:val="28"/>
        </w:rPr>
        <w:t xml:space="preserve">содержание образовательной области – «Познавательное развитие» местными элементарными сведениями из </w:t>
      </w:r>
      <w:r w:rsidRPr="008F668A">
        <w:rPr>
          <w:rFonts w:ascii="Times New Roman" w:hAnsi="Times New Roman" w:cs="Times New Roman"/>
          <w:sz w:val="28"/>
          <w:szCs w:val="28"/>
        </w:rPr>
        <w:lastRenderedPageBreak/>
        <w:t>истории, географии, культуры родного края и разнообразными темами, раскрывающие взаимосвязь нравственных и культурных ценностей, в основе которых лежат традиции и обычаи нашего края. Они способствуют воспитанию у наших детей чувства патриотизма, гражданственности и нравственные качества.</w:t>
      </w:r>
    </w:p>
    <w:p w:rsidR="00CC16D0" w:rsidRPr="00CC16D0" w:rsidRDefault="00565512" w:rsidP="00CC16D0">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CC16D0" w:rsidRPr="00CC16D0">
        <w:rPr>
          <w:rFonts w:ascii="Times New Roman" w:hAnsi="Times New Roman" w:cs="Times New Roman"/>
          <w:b/>
          <w:sz w:val="28"/>
          <w:szCs w:val="28"/>
        </w:rPr>
        <w:t>1.2.</w:t>
      </w:r>
      <w:r>
        <w:rPr>
          <w:rFonts w:ascii="Times New Roman" w:hAnsi="Times New Roman" w:cs="Times New Roman"/>
          <w:b/>
          <w:sz w:val="28"/>
          <w:szCs w:val="28"/>
        </w:rPr>
        <w:t xml:space="preserve"> </w:t>
      </w:r>
      <w:r w:rsidR="00CC16D0" w:rsidRPr="00CC16D0">
        <w:rPr>
          <w:rFonts w:ascii="Times New Roman" w:hAnsi="Times New Roman" w:cs="Times New Roman"/>
          <w:b/>
          <w:sz w:val="28"/>
          <w:szCs w:val="28"/>
        </w:rPr>
        <w:t xml:space="preserve">Цель и задачи Программы: </w:t>
      </w:r>
    </w:p>
    <w:p w:rsidR="00CC16D0" w:rsidRDefault="00CC16D0" w:rsidP="00CC16D0">
      <w:pPr>
        <w:pStyle w:val="a4"/>
        <w:jc w:val="both"/>
        <w:rPr>
          <w:rFonts w:ascii="Times New Roman" w:hAnsi="Times New Roman" w:cs="Times New Roman"/>
          <w:b/>
          <w:sz w:val="28"/>
          <w:szCs w:val="28"/>
        </w:rPr>
      </w:pPr>
    </w:p>
    <w:p w:rsidR="00CC16D0" w:rsidRPr="00CC16D0" w:rsidRDefault="00565512" w:rsidP="00565512">
      <w:pPr>
        <w:pStyle w:val="a4"/>
        <w:tabs>
          <w:tab w:val="left" w:pos="709"/>
        </w:tabs>
        <w:jc w:val="both"/>
        <w:rPr>
          <w:rFonts w:ascii="Times New Roman" w:hAnsi="Times New Roman" w:cs="Times New Roman"/>
          <w:sz w:val="28"/>
          <w:szCs w:val="28"/>
        </w:rPr>
      </w:pPr>
      <w:r>
        <w:rPr>
          <w:rFonts w:ascii="Times New Roman" w:hAnsi="Times New Roman" w:cs="Times New Roman"/>
          <w:b/>
          <w:sz w:val="28"/>
          <w:szCs w:val="28"/>
        </w:rPr>
        <w:t xml:space="preserve">         </w:t>
      </w:r>
      <w:r w:rsidR="00B653A7">
        <w:rPr>
          <w:rFonts w:ascii="Times New Roman" w:hAnsi="Times New Roman" w:cs="Times New Roman"/>
          <w:b/>
          <w:sz w:val="28"/>
          <w:szCs w:val="28"/>
        </w:rPr>
        <w:t>Цель П</w:t>
      </w:r>
      <w:r w:rsidR="00CC16D0" w:rsidRPr="00CC16D0">
        <w:rPr>
          <w:rFonts w:ascii="Times New Roman" w:hAnsi="Times New Roman" w:cs="Times New Roman"/>
          <w:b/>
          <w:sz w:val="28"/>
          <w:szCs w:val="28"/>
        </w:rPr>
        <w:t>рограммы</w:t>
      </w:r>
      <w:r w:rsidR="00CC16D0" w:rsidRPr="00CC16D0">
        <w:rPr>
          <w:rFonts w:ascii="Times New Roman" w:hAnsi="Times New Roman" w:cs="Times New Roman"/>
          <w:sz w:val="28"/>
          <w:szCs w:val="28"/>
        </w:rPr>
        <w:t xml:space="preserve"> - формирование у детей дошкольного возраста патриотических отношений и чу</w:t>
      </w:r>
      <w:proofErr w:type="gramStart"/>
      <w:r w:rsidR="00CC16D0" w:rsidRPr="00CC16D0">
        <w:rPr>
          <w:rFonts w:ascii="Times New Roman" w:hAnsi="Times New Roman" w:cs="Times New Roman"/>
          <w:sz w:val="28"/>
          <w:szCs w:val="28"/>
        </w:rPr>
        <w:t>вств к св</w:t>
      </w:r>
      <w:proofErr w:type="gramEnd"/>
      <w:r w:rsidR="00CC16D0" w:rsidRPr="00CC16D0">
        <w:rPr>
          <w:rFonts w:ascii="Times New Roman" w:hAnsi="Times New Roman" w:cs="Times New Roman"/>
          <w:sz w:val="28"/>
          <w:szCs w:val="28"/>
        </w:rPr>
        <w:t xml:space="preserve">оей семье, городу, миру природы, культуре, труду на основе исторических и природных особенностей родного края. </w:t>
      </w:r>
    </w:p>
    <w:p w:rsidR="00CC16D0" w:rsidRDefault="00CC16D0" w:rsidP="00CC16D0">
      <w:pPr>
        <w:pStyle w:val="a4"/>
        <w:jc w:val="both"/>
        <w:rPr>
          <w:rFonts w:ascii="Times New Roman" w:hAnsi="Times New Roman" w:cs="Times New Roman"/>
          <w:b/>
          <w:sz w:val="28"/>
          <w:szCs w:val="28"/>
        </w:rPr>
      </w:pPr>
    </w:p>
    <w:p w:rsidR="00CC16D0" w:rsidRPr="00CC16D0" w:rsidRDefault="00565512" w:rsidP="00565512">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CC16D0" w:rsidRPr="00CC16D0">
        <w:rPr>
          <w:rFonts w:ascii="Times New Roman" w:hAnsi="Times New Roman" w:cs="Times New Roman"/>
          <w:b/>
          <w:sz w:val="28"/>
          <w:szCs w:val="28"/>
        </w:rPr>
        <w:t xml:space="preserve">Образовательные задачи: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 xml:space="preserve">1. Формировать целостную картину мира, расширять кругозор.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2. Расширить представления о родном городе, названиях улиц, закреплять знания о дос</w:t>
      </w:r>
      <w:r w:rsidR="005C6252">
        <w:rPr>
          <w:rFonts w:ascii="Times New Roman" w:hAnsi="Times New Roman" w:cs="Times New Roman"/>
          <w:sz w:val="28"/>
          <w:szCs w:val="28"/>
        </w:rPr>
        <w:t>топримечательностях города Новотроицка</w:t>
      </w:r>
      <w:r w:rsidRPr="00CC16D0">
        <w:rPr>
          <w:rFonts w:ascii="Times New Roman" w:hAnsi="Times New Roman" w:cs="Times New Roman"/>
          <w:sz w:val="28"/>
          <w:szCs w:val="28"/>
        </w:rPr>
        <w:t xml:space="preserve">.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3. Обобщить знания д</w:t>
      </w:r>
      <w:r w:rsidR="005C6252">
        <w:rPr>
          <w:rFonts w:ascii="Times New Roman" w:hAnsi="Times New Roman" w:cs="Times New Roman"/>
          <w:sz w:val="28"/>
          <w:szCs w:val="28"/>
        </w:rPr>
        <w:t>етей об истории города Новотроицка</w:t>
      </w:r>
      <w:r w:rsidRPr="00CC16D0">
        <w:rPr>
          <w:rFonts w:ascii="Times New Roman" w:hAnsi="Times New Roman" w:cs="Times New Roman"/>
          <w:sz w:val="28"/>
          <w:szCs w:val="28"/>
        </w:rPr>
        <w:t xml:space="preserve">, его символах (герб, флаг). Вызвать интерес, положительное отношение к изучению истории родного города. Подвести детей к пониманию того, что история родного города, региона неразрывно связана с историей России.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 xml:space="preserve">4. Познакомить с промышленными предприятиями города.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 xml:space="preserve">5. Познакомить детей с народными промыслами региона: Оренбургский пуховой платок, Уральская роспись, изделия из яшмы. </w:t>
      </w:r>
    </w:p>
    <w:p w:rsidR="00CC16D0" w:rsidRP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 xml:space="preserve">6. Познакомить детей с процессом выращивания и производства хлеба. </w:t>
      </w:r>
    </w:p>
    <w:p w:rsidR="00CC16D0" w:rsidRDefault="00CC16D0" w:rsidP="00CC16D0">
      <w:pPr>
        <w:pStyle w:val="a4"/>
        <w:jc w:val="both"/>
        <w:rPr>
          <w:rFonts w:ascii="Times New Roman" w:hAnsi="Times New Roman" w:cs="Times New Roman"/>
          <w:b/>
          <w:sz w:val="28"/>
          <w:szCs w:val="28"/>
        </w:rPr>
      </w:pPr>
    </w:p>
    <w:p w:rsidR="00CC16D0" w:rsidRPr="00CC16D0" w:rsidRDefault="00CC16D0" w:rsidP="00CC16D0">
      <w:pPr>
        <w:pStyle w:val="a4"/>
        <w:jc w:val="both"/>
        <w:rPr>
          <w:rFonts w:ascii="Times New Roman" w:hAnsi="Times New Roman" w:cs="Times New Roman"/>
          <w:b/>
          <w:sz w:val="28"/>
          <w:szCs w:val="28"/>
        </w:rPr>
      </w:pPr>
      <w:r w:rsidRPr="00CC16D0">
        <w:rPr>
          <w:rFonts w:ascii="Times New Roman" w:hAnsi="Times New Roman" w:cs="Times New Roman"/>
          <w:b/>
          <w:sz w:val="28"/>
          <w:szCs w:val="28"/>
        </w:rPr>
        <w:t xml:space="preserve">Развивающие задачи: </w:t>
      </w:r>
    </w:p>
    <w:p w:rsidR="00CC16D0" w:rsidRDefault="00CC16D0" w:rsidP="00CC16D0">
      <w:pPr>
        <w:pStyle w:val="a4"/>
        <w:jc w:val="both"/>
        <w:rPr>
          <w:rFonts w:ascii="Times New Roman" w:hAnsi="Times New Roman" w:cs="Times New Roman"/>
          <w:sz w:val="28"/>
          <w:szCs w:val="28"/>
        </w:rPr>
      </w:pPr>
      <w:r w:rsidRPr="00CC16D0">
        <w:rPr>
          <w:rFonts w:ascii="Times New Roman" w:hAnsi="Times New Roman" w:cs="Times New Roman"/>
          <w:sz w:val="28"/>
          <w:szCs w:val="28"/>
        </w:rPr>
        <w:t>1. Формировать толерантное отношение</w:t>
      </w:r>
      <w:r w:rsidR="00DE403E">
        <w:rPr>
          <w:rFonts w:ascii="Times New Roman" w:hAnsi="Times New Roman" w:cs="Times New Roman"/>
          <w:sz w:val="28"/>
          <w:szCs w:val="28"/>
        </w:rPr>
        <w:t xml:space="preserve"> к людям разной национальности </w:t>
      </w:r>
      <w:r w:rsidRPr="00CC16D0">
        <w:rPr>
          <w:rFonts w:ascii="Times New Roman" w:hAnsi="Times New Roman" w:cs="Times New Roman"/>
          <w:sz w:val="28"/>
          <w:szCs w:val="28"/>
        </w:rPr>
        <w:t>через знакомства с их культурой, традициями, обычаями.</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2. Способствовать развитию интереса к родному краю, городу в котором мы живем, к взаимоотношениям людей и природы, предметам культуры.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3. Активизировать коммуникативные навыки связной речи в логическом изложении ситуации.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4. Развивать интерес к совместной деятельности со сверстниками.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5. Формировать познавательный интерес в поисково-исследовательской деятельности. </w:t>
      </w:r>
    </w:p>
    <w:p w:rsidR="005C6252" w:rsidRPr="00DE403E" w:rsidRDefault="005C6252" w:rsidP="00CC16D0">
      <w:pPr>
        <w:pStyle w:val="a4"/>
        <w:jc w:val="both"/>
        <w:rPr>
          <w:rFonts w:ascii="Times New Roman" w:hAnsi="Times New Roman" w:cs="Times New Roman"/>
          <w:b/>
          <w:sz w:val="28"/>
          <w:szCs w:val="28"/>
        </w:rPr>
      </w:pPr>
      <w:r w:rsidRPr="00DE403E">
        <w:rPr>
          <w:rFonts w:ascii="Times New Roman" w:hAnsi="Times New Roman" w:cs="Times New Roman"/>
          <w:b/>
          <w:sz w:val="28"/>
          <w:szCs w:val="28"/>
        </w:rPr>
        <w:t xml:space="preserve">Воспитательные задачи: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1. Воспитывать нравственные чувства:</w:t>
      </w:r>
      <w:r w:rsidR="00523FCE">
        <w:rPr>
          <w:rFonts w:ascii="Times New Roman" w:hAnsi="Times New Roman" w:cs="Times New Roman"/>
          <w:sz w:val="28"/>
          <w:szCs w:val="28"/>
        </w:rPr>
        <w:t xml:space="preserve"> </w:t>
      </w:r>
      <w:r w:rsidRPr="005C6252">
        <w:rPr>
          <w:rFonts w:ascii="Times New Roman" w:hAnsi="Times New Roman" w:cs="Times New Roman"/>
          <w:sz w:val="28"/>
          <w:szCs w:val="28"/>
        </w:rPr>
        <w:t xml:space="preserve">любви и привязанности к своей семье, дому, детскому саду, улице, городу; уважительного отношения к старшим, родителям, младшим.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2. Воспитывать чувство любви и гордости за свой город. </w:t>
      </w:r>
    </w:p>
    <w:p w:rsidR="005C6252"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3. Воспитывать трудолюбие, уважительное отношение к труду, формирование бережного отношения к результатам труда. </w:t>
      </w:r>
    </w:p>
    <w:p w:rsidR="00523FCE" w:rsidRDefault="005C6252" w:rsidP="00CC16D0">
      <w:pPr>
        <w:pStyle w:val="a4"/>
        <w:jc w:val="both"/>
        <w:rPr>
          <w:rFonts w:ascii="Times New Roman" w:hAnsi="Times New Roman" w:cs="Times New Roman"/>
          <w:sz w:val="28"/>
          <w:szCs w:val="28"/>
        </w:rPr>
      </w:pPr>
      <w:r w:rsidRPr="005C6252">
        <w:rPr>
          <w:rFonts w:ascii="Times New Roman" w:hAnsi="Times New Roman" w:cs="Times New Roman"/>
          <w:sz w:val="28"/>
          <w:szCs w:val="28"/>
        </w:rPr>
        <w:t xml:space="preserve">4. Воспитывать бережное отношение к рукотворному миру и культуру поведения. </w:t>
      </w:r>
    </w:p>
    <w:p w:rsidR="00523FCE" w:rsidRDefault="00523FCE" w:rsidP="00523FCE">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6252" w:rsidRPr="005C6252">
        <w:rPr>
          <w:rFonts w:ascii="Times New Roman" w:hAnsi="Times New Roman" w:cs="Times New Roman"/>
          <w:sz w:val="28"/>
          <w:szCs w:val="28"/>
        </w:rPr>
        <w:t xml:space="preserve">Для реализации поставленных задач используются следующие формы образовательной деятельности: досуги, экскурсии, праздники, выставки, творческие встречи, викторины. </w:t>
      </w:r>
    </w:p>
    <w:p w:rsidR="005C6252" w:rsidRDefault="00523FCE" w:rsidP="00523FCE">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5C6252" w:rsidRPr="00523FCE">
        <w:rPr>
          <w:rFonts w:ascii="Times New Roman" w:hAnsi="Times New Roman" w:cs="Times New Roman"/>
          <w:b/>
          <w:sz w:val="28"/>
          <w:szCs w:val="28"/>
        </w:rPr>
        <w:t>Отличительные особенности данной дополнительной образовательной программы</w:t>
      </w:r>
      <w:r>
        <w:rPr>
          <w:rFonts w:ascii="Times New Roman" w:hAnsi="Times New Roman" w:cs="Times New Roman"/>
          <w:b/>
          <w:sz w:val="28"/>
          <w:szCs w:val="28"/>
        </w:rPr>
        <w:t>:</w:t>
      </w:r>
      <w:r w:rsidR="005C6252" w:rsidRPr="005C6252">
        <w:rPr>
          <w:rFonts w:ascii="Times New Roman" w:hAnsi="Times New Roman" w:cs="Times New Roman"/>
          <w:sz w:val="28"/>
          <w:szCs w:val="28"/>
        </w:rPr>
        <w:t xml:space="preserve"> отличие Программы от других идентичных по содержанию. Материалы для занятий включают авторские разработки, краеведческий материал, передовой опыт работы с детьми, накопленный отечественными учёными и педагогами-практиками. При организации занятий практикуются игровые формы обучения, организуются игры, развлечения, театрализованные представления, досуги. Характерной особенностью программы является повторное обращение на разных этапах </w:t>
      </w:r>
      <w:proofErr w:type="spellStart"/>
      <w:r w:rsidR="005C6252" w:rsidRPr="005C6252">
        <w:rPr>
          <w:rFonts w:ascii="Times New Roman" w:hAnsi="Times New Roman" w:cs="Times New Roman"/>
          <w:sz w:val="28"/>
          <w:szCs w:val="28"/>
        </w:rPr>
        <w:t>воспитательно</w:t>
      </w:r>
      <w:proofErr w:type="spellEnd"/>
      <w:r w:rsidR="005C6252" w:rsidRPr="005C6252">
        <w:rPr>
          <w:rFonts w:ascii="Times New Roman" w:hAnsi="Times New Roman" w:cs="Times New Roman"/>
          <w:sz w:val="28"/>
          <w:szCs w:val="28"/>
        </w:rPr>
        <w:t>-образовательной работы к одним и тем же объектам, что дает возможность ребенку дополнить и углубить свои знания и умения. Также к работе с детьми активно привлекаются родители.</w:t>
      </w:r>
    </w:p>
    <w:p w:rsidR="00F414D9" w:rsidRDefault="00F414D9" w:rsidP="00523FCE">
      <w:pPr>
        <w:pStyle w:val="a4"/>
        <w:tabs>
          <w:tab w:val="left" w:pos="709"/>
        </w:tabs>
        <w:jc w:val="both"/>
        <w:rPr>
          <w:rFonts w:ascii="Times New Roman" w:hAnsi="Times New Roman" w:cs="Times New Roman"/>
          <w:b/>
          <w:sz w:val="28"/>
          <w:szCs w:val="28"/>
        </w:rPr>
      </w:pPr>
    </w:p>
    <w:p w:rsidR="00F414D9" w:rsidRPr="00F414D9" w:rsidRDefault="00C40766" w:rsidP="00523FCE">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F414D9" w:rsidRPr="00F414D9">
        <w:rPr>
          <w:rFonts w:ascii="Times New Roman" w:hAnsi="Times New Roman" w:cs="Times New Roman"/>
          <w:b/>
          <w:sz w:val="28"/>
          <w:szCs w:val="28"/>
        </w:rPr>
        <w:t>1.3.</w:t>
      </w:r>
      <w:r>
        <w:rPr>
          <w:rFonts w:ascii="Times New Roman" w:hAnsi="Times New Roman" w:cs="Times New Roman"/>
          <w:b/>
          <w:sz w:val="28"/>
          <w:szCs w:val="28"/>
        </w:rPr>
        <w:t xml:space="preserve"> </w:t>
      </w:r>
      <w:r w:rsidR="00F414D9" w:rsidRPr="00F414D9">
        <w:rPr>
          <w:rFonts w:ascii="Times New Roman" w:hAnsi="Times New Roman" w:cs="Times New Roman"/>
          <w:b/>
          <w:sz w:val="28"/>
          <w:szCs w:val="28"/>
        </w:rPr>
        <w:t xml:space="preserve">Принципы и подходы, осуществляемые в процессе реализации программы </w:t>
      </w:r>
    </w:p>
    <w:p w:rsidR="00F414D9" w:rsidRDefault="00F414D9" w:rsidP="00F414D9">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653A7">
        <w:rPr>
          <w:rFonts w:ascii="Times New Roman" w:hAnsi="Times New Roman" w:cs="Times New Roman"/>
          <w:sz w:val="28"/>
          <w:szCs w:val="28"/>
        </w:rPr>
        <w:t xml:space="preserve">Содержание </w:t>
      </w:r>
      <w:r w:rsidR="0086652C">
        <w:rPr>
          <w:rFonts w:ascii="Times New Roman" w:hAnsi="Times New Roman" w:cs="Times New Roman"/>
          <w:sz w:val="28"/>
          <w:szCs w:val="28"/>
        </w:rPr>
        <w:t>П</w:t>
      </w:r>
      <w:r w:rsidRPr="00F414D9">
        <w:rPr>
          <w:rFonts w:ascii="Times New Roman" w:hAnsi="Times New Roman" w:cs="Times New Roman"/>
          <w:sz w:val="28"/>
          <w:szCs w:val="28"/>
        </w:rPr>
        <w:t xml:space="preserve">рограммы соответствует основным положениям возрастной психологии и дошкольной педагогики и выстроено в соответствии с </w:t>
      </w:r>
      <w:r w:rsidRPr="00F414D9">
        <w:rPr>
          <w:rFonts w:ascii="Times New Roman" w:hAnsi="Times New Roman" w:cs="Times New Roman"/>
          <w:b/>
          <w:sz w:val="28"/>
          <w:szCs w:val="28"/>
        </w:rPr>
        <w:t>принципами</w:t>
      </w:r>
      <w:r w:rsidRPr="00F414D9">
        <w:rPr>
          <w:rFonts w:ascii="Times New Roman" w:hAnsi="Times New Roman" w:cs="Times New Roman"/>
          <w:sz w:val="28"/>
          <w:szCs w:val="28"/>
        </w:rPr>
        <w:t xml:space="preserve">, определёнными Федеральными государственными требованиями: </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w:t>
      </w:r>
      <w:r>
        <w:rPr>
          <w:rFonts w:ascii="Times New Roman" w:hAnsi="Times New Roman" w:cs="Times New Roman"/>
          <w:sz w:val="28"/>
          <w:szCs w:val="28"/>
        </w:rPr>
        <w:t xml:space="preserve"> </w:t>
      </w:r>
      <w:r w:rsidRPr="00F414D9">
        <w:rPr>
          <w:rFonts w:ascii="Times New Roman" w:hAnsi="Times New Roman" w:cs="Times New Roman"/>
          <w:sz w:val="28"/>
          <w:szCs w:val="28"/>
        </w:rPr>
        <w:t xml:space="preserve">соответствует принципу развивающего образования, целью которого является развитие ребенка; </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 основывается на комплексно-тематическом принципе построения образовательного процесса; </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предполагает построение образовательного процесса на адекватных возрасту формах работы с детьми; </w:t>
      </w:r>
    </w:p>
    <w:p w:rsidR="00F414D9" w:rsidRPr="00F414D9" w:rsidRDefault="00F414D9" w:rsidP="00F414D9">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принципы </w:t>
      </w:r>
      <w:proofErr w:type="spellStart"/>
      <w:r w:rsidRPr="00F414D9">
        <w:rPr>
          <w:rFonts w:ascii="Times New Roman" w:hAnsi="Times New Roman" w:cs="Times New Roman"/>
          <w:sz w:val="28"/>
          <w:szCs w:val="28"/>
        </w:rPr>
        <w:t>гуманизации</w:t>
      </w:r>
      <w:proofErr w:type="spellEnd"/>
      <w:r w:rsidRPr="00F414D9">
        <w:rPr>
          <w:rFonts w:ascii="Times New Roman" w:hAnsi="Times New Roman" w:cs="Times New Roman"/>
          <w:sz w:val="28"/>
          <w:szCs w:val="28"/>
        </w:rPr>
        <w:t xml:space="preserve">, дифференциации и индивидуализации, непрерывности и системности образования. Содержание образовательной программы в соответствии с </w:t>
      </w:r>
      <w:r w:rsidRPr="00F414D9">
        <w:rPr>
          <w:rFonts w:ascii="Times New Roman" w:hAnsi="Times New Roman" w:cs="Times New Roman"/>
          <w:b/>
          <w:sz w:val="28"/>
          <w:szCs w:val="28"/>
        </w:rPr>
        <w:t>подходами</w:t>
      </w:r>
      <w:r w:rsidRPr="00F414D9">
        <w:rPr>
          <w:rFonts w:ascii="Times New Roman" w:hAnsi="Times New Roman" w:cs="Times New Roman"/>
          <w:sz w:val="28"/>
          <w:szCs w:val="28"/>
        </w:rPr>
        <w:t>:</w:t>
      </w:r>
    </w:p>
    <w:p w:rsidR="00F414D9" w:rsidRDefault="00F414D9" w:rsidP="00523FCE">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rPr>
        <w:t xml:space="preserve">- </w:t>
      </w:r>
      <w:r w:rsidRPr="00F414D9">
        <w:rPr>
          <w:rFonts w:ascii="Times New Roman" w:hAnsi="Times New Roman" w:cs="Times New Roman"/>
          <w:sz w:val="28"/>
          <w:szCs w:val="28"/>
          <w:u w:val="single"/>
        </w:rPr>
        <w:t>личностно-ориентированного взаимодействия</w:t>
      </w:r>
      <w:r w:rsidRPr="00F414D9">
        <w:rPr>
          <w:rFonts w:ascii="Times New Roman" w:hAnsi="Times New Roman" w:cs="Times New Roman"/>
          <w:sz w:val="28"/>
          <w:szCs w:val="28"/>
        </w:rPr>
        <w:t xml:space="preserve">, что позволяет обеспечить охрану и укрепление физического и психического здоровья детей, эмоциональное благополучие каждого ребенка, условия для развития личности ребенка, его творческих способностей, приобщение детей к общечеловеческим ценностям, а также обеспечить открытое образовательное </w:t>
      </w:r>
      <w:r w:rsidRPr="00F414D9">
        <w:rPr>
          <w:rFonts w:ascii="Times New Roman" w:hAnsi="Times New Roman" w:cs="Times New Roman"/>
          <w:sz w:val="28"/>
          <w:szCs w:val="28"/>
        </w:rPr>
        <w:lastRenderedPageBreak/>
        <w:t xml:space="preserve">пространство ДОУ, осуществлять психолого-педагогическое сопровождение ребенка и семьи в образовательном процессе. </w:t>
      </w:r>
    </w:p>
    <w:p w:rsidR="00F414D9" w:rsidRDefault="00F414D9" w:rsidP="00523FCE">
      <w:pPr>
        <w:pStyle w:val="a4"/>
        <w:tabs>
          <w:tab w:val="left" w:pos="709"/>
        </w:tabs>
        <w:jc w:val="both"/>
        <w:rPr>
          <w:rFonts w:ascii="Times New Roman" w:hAnsi="Times New Roman" w:cs="Times New Roman"/>
          <w:sz w:val="28"/>
          <w:szCs w:val="28"/>
        </w:rPr>
      </w:pPr>
      <w:proofErr w:type="gramStart"/>
      <w:r w:rsidRPr="00F414D9">
        <w:rPr>
          <w:rFonts w:ascii="Times New Roman" w:hAnsi="Times New Roman" w:cs="Times New Roman"/>
          <w:sz w:val="28"/>
          <w:szCs w:val="28"/>
        </w:rPr>
        <w:t xml:space="preserve">- </w:t>
      </w:r>
      <w:proofErr w:type="spellStart"/>
      <w:r w:rsidRPr="00F414D9">
        <w:rPr>
          <w:rFonts w:ascii="Times New Roman" w:hAnsi="Times New Roman" w:cs="Times New Roman"/>
          <w:sz w:val="28"/>
          <w:szCs w:val="28"/>
          <w:u w:val="single"/>
        </w:rPr>
        <w:t>деятельностный</w:t>
      </w:r>
      <w:proofErr w:type="spellEnd"/>
      <w:r w:rsidRPr="00F414D9">
        <w:rPr>
          <w:rFonts w:ascii="Times New Roman" w:hAnsi="Times New Roman" w:cs="Times New Roman"/>
          <w:sz w:val="28"/>
          <w:szCs w:val="28"/>
          <w:u w:val="single"/>
        </w:rPr>
        <w:t xml:space="preserve"> подход</w:t>
      </w:r>
      <w:r w:rsidRPr="00F414D9">
        <w:rPr>
          <w:rFonts w:ascii="Times New Roman" w:hAnsi="Times New Roman" w:cs="Times New Roman"/>
          <w:sz w:val="28"/>
          <w:szCs w:val="28"/>
        </w:rPr>
        <w:t xml:space="preserve"> предусматривает организацию целенаправленной 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операционно-</w:t>
      </w:r>
      <w:proofErr w:type="spellStart"/>
      <w:r w:rsidRPr="00F414D9">
        <w:rPr>
          <w:rFonts w:ascii="Times New Roman" w:hAnsi="Times New Roman" w:cs="Times New Roman"/>
          <w:sz w:val="28"/>
          <w:szCs w:val="28"/>
        </w:rPr>
        <w:t>деятельностный</w:t>
      </w:r>
      <w:proofErr w:type="spellEnd"/>
      <w:r w:rsidRPr="00F414D9">
        <w:rPr>
          <w:rFonts w:ascii="Times New Roman" w:hAnsi="Times New Roman" w:cs="Times New Roman"/>
          <w:sz w:val="28"/>
          <w:szCs w:val="28"/>
        </w:rPr>
        <w:t xml:space="preserve"> компонент, предполагаемый результат и отношения субъектов;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w:t>
      </w:r>
      <w:proofErr w:type="gramEnd"/>
      <w:r w:rsidRPr="00F414D9">
        <w:rPr>
          <w:rFonts w:ascii="Times New Roman" w:hAnsi="Times New Roman" w:cs="Times New Roman"/>
          <w:sz w:val="28"/>
          <w:szCs w:val="28"/>
        </w:rPr>
        <w:t xml:space="preserve"> формы и методы воспитания; возрастные особенности ребенка при включении в воспитательную деятельность и другие вопросы. </w:t>
      </w:r>
    </w:p>
    <w:p w:rsidR="00F414D9" w:rsidRDefault="00F414D9" w:rsidP="00523FCE">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u w:val="single"/>
        </w:rPr>
        <w:t xml:space="preserve">- </w:t>
      </w:r>
      <w:proofErr w:type="spellStart"/>
      <w:r w:rsidRPr="00F414D9">
        <w:rPr>
          <w:rFonts w:ascii="Times New Roman" w:hAnsi="Times New Roman" w:cs="Times New Roman"/>
          <w:sz w:val="28"/>
          <w:szCs w:val="28"/>
          <w:u w:val="single"/>
        </w:rPr>
        <w:t>компетентностного</w:t>
      </w:r>
      <w:proofErr w:type="spellEnd"/>
      <w:r w:rsidRPr="00F414D9">
        <w:rPr>
          <w:rFonts w:ascii="Times New Roman" w:hAnsi="Times New Roman" w:cs="Times New Roman"/>
          <w:sz w:val="28"/>
          <w:szCs w:val="28"/>
          <w:u w:val="single"/>
        </w:rPr>
        <w:t xml:space="preserve"> подхода</w:t>
      </w:r>
      <w:r w:rsidRPr="00F414D9">
        <w:rPr>
          <w:rFonts w:ascii="Times New Roman" w:hAnsi="Times New Roman" w:cs="Times New Roman"/>
          <w:sz w:val="28"/>
          <w:szCs w:val="28"/>
        </w:rPr>
        <w:t>. 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r>
        <w:rPr>
          <w:rFonts w:ascii="Times New Roman" w:hAnsi="Times New Roman" w:cs="Times New Roman"/>
          <w:sz w:val="28"/>
          <w:szCs w:val="28"/>
        </w:rPr>
        <w:t>.</w:t>
      </w:r>
      <w:r w:rsidRPr="00F414D9">
        <w:rPr>
          <w:rFonts w:ascii="Times New Roman" w:hAnsi="Times New Roman" w:cs="Times New Roman"/>
          <w:sz w:val="28"/>
          <w:szCs w:val="28"/>
        </w:rPr>
        <w:t xml:space="preserve"> </w:t>
      </w:r>
    </w:p>
    <w:p w:rsidR="00F414D9" w:rsidRDefault="00F414D9" w:rsidP="00523FCE">
      <w:pPr>
        <w:pStyle w:val="a4"/>
        <w:tabs>
          <w:tab w:val="left" w:pos="709"/>
        </w:tabs>
        <w:jc w:val="both"/>
        <w:rPr>
          <w:rFonts w:ascii="Times New Roman" w:hAnsi="Times New Roman" w:cs="Times New Roman"/>
          <w:sz w:val="28"/>
          <w:szCs w:val="28"/>
        </w:rPr>
      </w:pPr>
      <w:r w:rsidRPr="00F414D9">
        <w:rPr>
          <w:rFonts w:ascii="Times New Roman" w:hAnsi="Times New Roman" w:cs="Times New Roman"/>
          <w:sz w:val="28"/>
          <w:szCs w:val="28"/>
          <w:u w:val="single"/>
        </w:rPr>
        <w:t>- средовой подход</w:t>
      </w:r>
      <w:r w:rsidRPr="00F414D9">
        <w:rPr>
          <w:rFonts w:ascii="Times New Roman" w:hAnsi="Times New Roman" w:cs="Times New Roman"/>
          <w:sz w:val="28"/>
          <w:szCs w:val="28"/>
        </w:rPr>
        <w:t xml:space="preserve"> 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74582B" w:rsidRDefault="0074582B" w:rsidP="0074582B">
      <w:pPr>
        <w:pStyle w:val="a4"/>
        <w:rPr>
          <w:rFonts w:ascii="Times New Roman" w:hAnsi="Times New Roman" w:cs="Times New Roman"/>
          <w:sz w:val="28"/>
          <w:szCs w:val="28"/>
        </w:rPr>
      </w:pPr>
    </w:p>
    <w:p w:rsidR="0074582B" w:rsidRPr="0074582B" w:rsidRDefault="00D4265E" w:rsidP="00D4265E">
      <w:pPr>
        <w:pStyle w:val="a4"/>
        <w:tabs>
          <w:tab w:val="left" w:pos="567"/>
        </w:tabs>
        <w:rPr>
          <w:rFonts w:ascii="Times New Roman" w:hAnsi="Times New Roman" w:cs="Times New Roman"/>
          <w:b/>
          <w:sz w:val="28"/>
          <w:szCs w:val="28"/>
        </w:rPr>
      </w:pPr>
      <w:r>
        <w:rPr>
          <w:rFonts w:ascii="Times New Roman" w:hAnsi="Times New Roman" w:cs="Times New Roman"/>
          <w:b/>
          <w:sz w:val="28"/>
          <w:szCs w:val="28"/>
        </w:rPr>
        <w:t xml:space="preserve">         </w:t>
      </w:r>
      <w:r w:rsidR="0074582B" w:rsidRPr="0074582B">
        <w:rPr>
          <w:rFonts w:ascii="Times New Roman" w:hAnsi="Times New Roman" w:cs="Times New Roman"/>
          <w:b/>
          <w:sz w:val="28"/>
          <w:szCs w:val="28"/>
        </w:rPr>
        <w:t xml:space="preserve">1.4. Условия, в которых реализуется Программа </w:t>
      </w:r>
    </w:p>
    <w:p w:rsidR="00304B6C" w:rsidRDefault="00D4265E" w:rsidP="00D4265E">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74582B" w:rsidRPr="0074582B">
        <w:rPr>
          <w:rFonts w:ascii="Times New Roman" w:hAnsi="Times New Roman" w:cs="Times New Roman"/>
          <w:sz w:val="28"/>
          <w:szCs w:val="28"/>
        </w:rPr>
        <w:t xml:space="preserve">Содержание </w:t>
      </w:r>
      <w:r w:rsidR="00B653A7">
        <w:rPr>
          <w:rFonts w:ascii="Times New Roman" w:hAnsi="Times New Roman" w:cs="Times New Roman"/>
          <w:sz w:val="28"/>
          <w:szCs w:val="28"/>
        </w:rPr>
        <w:t xml:space="preserve">Программы </w:t>
      </w:r>
      <w:r w:rsidR="0074582B">
        <w:rPr>
          <w:rFonts w:ascii="Times New Roman" w:hAnsi="Times New Roman" w:cs="Times New Roman"/>
          <w:sz w:val="28"/>
          <w:szCs w:val="28"/>
        </w:rPr>
        <w:t>«Мой край родной</w:t>
      </w:r>
      <w:r w:rsidR="00B653A7">
        <w:rPr>
          <w:rFonts w:ascii="Times New Roman" w:hAnsi="Times New Roman" w:cs="Times New Roman"/>
          <w:sz w:val="28"/>
          <w:szCs w:val="28"/>
        </w:rPr>
        <w:t>» успешно</w:t>
      </w:r>
      <w:r w:rsidR="0074582B" w:rsidRPr="0074582B">
        <w:rPr>
          <w:rFonts w:ascii="Times New Roman" w:hAnsi="Times New Roman" w:cs="Times New Roman"/>
          <w:sz w:val="28"/>
          <w:szCs w:val="28"/>
        </w:rPr>
        <w:t xml:space="preserve"> будет реализовано при соблюдении следующих </w:t>
      </w:r>
      <w:r w:rsidR="0074582B" w:rsidRPr="00304B6C">
        <w:rPr>
          <w:rFonts w:ascii="Times New Roman" w:hAnsi="Times New Roman" w:cs="Times New Roman"/>
          <w:b/>
          <w:sz w:val="28"/>
          <w:szCs w:val="28"/>
        </w:rPr>
        <w:t>условий</w:t>
      </w:r>
      <w:r w:rsidR="0074582B" w:rsidRPr="0074582B">
        <w:rPr>
          <w:rFonts w:ascii="Times New Roman" w:hAnsi="Times New Roman" w:cs="Times New Roman"/>
          <w:sz w:val="28"/>
          <w:szCs w:val="28"/>
        </w:rPr>
        <w:t xml:space="preserve">: </w:t>
      </w:r>
    </w:p>
    <w:p w:rsidR="00304B6C" w:rsidRDefault="0074582B" w:rsidP="0074582B">
      <w:pPr>
        <w:pStyle w:val="a4"/>
        <w:jc w:val="both"/>
        <w:rPr>
          <w:rFonts w:ascii="Times New Roman" w:hAnsi="Times New Roman" w:cs="Times New Roman"/>
          <w:sz w:val="28"/>
          <w:szCs w:val="28"/>
        </w:rPr>
      </w:pPr>
      <w:r w:rsidRPr="0074582B">
        <w:rPr>
          <w:rFonts w:ascii="Times New Roman" w:hAnsi="Times New Roman" w:cs="Times New Roman"/>
          <w:sz w:val="28"/>
          <w:szCs w:val="28"/>
        </w:rPr>
        <w:t>- содержание программы реализуют специалисты дошкольного образования высокомотивированные на достижение предполагаемого результата программы: воспитатели, уч</w:t>
      </w:r>
      <w:r w:rsidR="00304B6C">
        <w:rPr>
          <w:rFonts w:ascii="Times New Roman" w:hAnsi="Times New Roman" w:cs="Times New Roman"/>
          <w:sz w:val="28"/>
          <w:szCs w:val="28"/>
        </w:rPr>
        <w:t>ителя-дефектологи,</w:t>
      </w:r>
      <w:r w:rsidRPr="0074582B">
        <w:rPr>
          <w:rFonts w:ascii="Times New Roman" w:hAnsi="Times New Roman" w:cs="Times New Roman"/>
          <w:sz w:val="28"/>
          <w:szCs w:val="28"/>
        </w:rPr>
        <w:t xml:space="preserve"> музыкальный руководитель; </w:t>
      </w:r>
    </w:p>
    <w:p w:rsidR="00304B6C" w:rsidRDefault="0074582B" w:rsidP="0074582B">
      <w:pPr>
        <w:pStyle w:val="a4"/>
        <w:jc w:val="both"/>
        <w:rPr>
          <w:rFonts w:ascii="Times New Roman" w:hAnsi="Times New Roman" w:cs="Times New Roman"/>
          <w:sz w:val="28"/>
          <w:szCs w:val="28"/>
        </w:rPr>
      </w:pPr>
      <w:r w:rsidRPr="0074582B">
        <w:rPr>
          <w:rFonts w:ascii="Times New Roman" w:hAnsi="Times New Roman" w:cs="Times New Roman"/>
          <w:sz w:val="28"/>
          <w:szCs w:val="28"/>
        </w:rPr>
        <w:t xml:space="preserve">- построения системы педагогического взаимодействия и организации междисциплинарных связей при реализации содержания программы; </w:t>
      </w:r>
    </w:p>
    <w:p w:rsidR="00304B6C" w:rsidRDefault="0074582B" w:rsidP="0074582B">
      <w:pPr>
        <w:pStyle w:val="a4"/>
        <w:jc w:val="both"/>
        <w:rPr>
          <w:rFonts w:ascii="Times New Roman" w:hAnsi="Times New Roman" w:cs="Times New Roman"/>
          <w:sz w:val="28"/>
          <w:szCs w:val="28"/>
        </w:rPr>
      </w:pPr>
      <w:r w:rsidRPr="0074582B">
        <w:rPr>
          <w:rFonts w:ascii="Times New Roman" w:hAnsi="Times New Roman" w:cs="Times New Roman"/>
          <w:sz w:val="28"/>
          <w:szCs w:val="28"/>
        </w:rPr>
        <w:t xml:space="preserve">- реализация содержания программы посредством культурно-антропологических практик, позволяющих интегрировать образовательные области; </w:t>
      </w:r>
    </w:p>
    <w:p w:rsidR="00304B6C" w:rsidRDefault="0074582B" w:rsidP="0074582B">
      <w:pPr>
        <w:pStyle w:val="a4"/>
        <w:jc w:val="both"/>
        <w:rPr>
          <w:rFonts w:ascii="Times New Roman" w:hAnsi="Times New Roman" w:cs="Times New Roman"/>
          <w:sz w:val="28"/>
          <w:szCs w:val="28"/>
        </w:rPr>
      </w:pPr>
      <w:r w:rsidRPr="0074582B">
        <w:rPr>
          <w:rFonts w:ascii="Times New Roman" w:hAnsi="Times New Roman" w:cs="Times New Roman"/>
          <w:sz w:val="28"/>
          <w:szCs w:val="28"/>
        </w:rPr>
        <w:t xml:space="preserve">- организация социального партнерства при ознакомлении дошкольников с историей родного города; </w:t>
      </w:r>
    </w:p>
    <w:p w:rsidR="00304B6C" w:rsidRDefault="0074582B" w:rsidP="0074582B">
      <w:pPr>
        <w:pStyle w:val="a4"/>
        <w:jc w:val="both"/>
        <w:rPr>
          <w:rFonts w:ascii="Times New Roman" w:hAnsi="Times New Roman" w:cs="Times New Roman"/>
          <w:sz w:val="28"/>
          <w:szCs w:val="28"/>
        </w:rPr>
      </w:pPr>
      <w:r w:rsidRPr="0074582B">
        <w:rPr>
          <w:rFonts w:ascii="Times New Roman" w:hAnsi="Times New Roman" w:cs="Times New Roman"/>
          <w:sz w:val="28"/>
          <w:szCs w:val="28"/>
        </w:rPr>
        <w:t>- соблюдения принципа концентричности при овладении программным содержание</w:t>
      </w:r>
      <w:r w:rsidR="00304B6C">
        <w:rPr>
          <w:rFonts w:ascii="Times New Roman" w:hAnsi="Times New Roman" w:cs="Times New Roman"/>
          <w:sz w:val="28"/>
          <w:szCs w:val="28"/>
        </w:rPr>
        <w:t xml:space="preserve">м детьми 5-7/8 </w:t>
      </w:r>
      <w:r w:rsidRPr="0074582B">
        <w:rPr>
          <w:rFonts w:ascii="Times New Roman" w:hAnsi="Times New Roman" w:cs="Times New Roman"/>
          <w:sz w:val="28"/>
          <w:szCs w:val="28"/>
        </w:rPr>
        <w:t xml:space="preserve">лет. </w:t>
      </w:r>
    </w:p>
    <w:p w:rsidR="00443233" w:rsidRDefault="00FC1D7C" w:rsidP="0074582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A5CAD">
        <w:rPr>
          <w:rFonts w:ascii="Times New Roman" w:hAnsi="Times New Roman" w:cs="Times New Roman"/>
          <w:sz w:val="28"/>
          <w:szCs w:val="28"/>
        </w:rPr>
        <w:t>Содержание П</w:t>
      </w:r>
      <w:r w:rsidR="0074582B" w:rsidRPr="0074582B">
        <w:rPr>
          <w:rFonts w:ascii="Times New Roman" w:hAnsi="Times New Roman" w:cs="Times New Roman"/>
          <w:sz w:val="28"/>
          <w:szCs w:val="28"/>
        </w:rPr>
        <w:t>рограммы предусматривает обогащение детей специальными знаниями, умениями и навыками, необходимыми для успешного формирования основ краеведения, ценностного отношения к прекрасному, миру природы, труду, воспитание гражданственности, п</w:t>
      </w:r>
      <w:r w:rsidR="00443233">
        <w:rPr>
          <w:rFonts w:ascii="Times New Roman" w:hAnsi="Times New Roman" w:cs="Times New Roman"/>
          <w:sz w:val="28"/>
          <w:szCs w:val="28"/>
        </w:rPr>
        <w:t>атриотизма у ребенка от 5 до 7/8</w:t>
      </w:r>
      <w:r w:rsidR="0074582B" w:rsidRPr="0074582B">
        <w:rPr>
          <w:rFonts w:ascii="Times New Roman" w:hAnsi="Times New Roman" w:cs="Times New Roman"/>
          <w:sz w:val="28"/>
          <w:szCs w:val="28"/>
        </w:rPr>
        <w:t xml:space="preserve"> лет и </w:t>
      </w:r>
      <w:proofErr w:type="gramStart"/>
      <w:r w:rsidR="0074582B" w:rsidRPr="0074582B">
        <w:rPr>
          <w:rFonts w:ascii="Times New Roman" w:hAnsi="Times New Roman" w:cs="Times New Roman"/>
          <w:sz w:val="28"/>
          <w:szCs w:val="28"/>
        </w:rPr>
        <w:t>построена</w:t>
      </w:r>
      <w:proofErr w:type="gramEnd"/>
      <w:r w:rsidR="0074582B" w:rsidRPr="0074582B">
        <w:rPr>
          <w:rFonts w:ascii="Times New Roman" w:hAnsi="Times New Roman" w:cs="Times New Roman"/>
          <w:sz w:val="28"/>
          <w:szCs w:val="28"/>
        </w:rPr>
        <w:t xml:space="preserve"> в соответствии с возрастными индивидуальными и специфическими особенностями детей. </w:t>
      </w:r>
      <w:r w:rsidR="00443233">
        <w:rPr>
          <w:rFonts w:ascii="Times New Roman" w:hAnsi="Times New Roman" w:cs="Times New Roman"/>
          <w:sz w:val="28"/>
          <w:szCs w:val="28"/>
        </w:rPr>
        <w:t xml:space="preserve"> </w:t>
      </w:r>
    </w:p>
    <w:p w:rsidR="00443233" w:rsidRDefault="00443233" w:rsidP="0044323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74582B" w:rsidRPr="0074582B">
        <w:rPr>
          <w:rFonts w:ascii="Times New Roman" w:hAnsi="Times New Roman" w:cs="Times New Roman"/>
          <w:sz w:val="28"/>
          <w:szCs w:val="28"/>
        </w:rPr>
        <w:t xml:space="preserve">Материал программы предполагает решение образовательных, воспитательных задач и задач развития ребенка на основе </w:t>
      </w:r>
      <w:proofErr w:type="spellStart"/>
      <w:r w:rsidR="0074582B" w:rsidRPr="0074582B">
        <w:rPr>
          <w:rFonts w:ascii="Times New Roman" w:hAnsi="Times New Roman" w:cs="Times New Roman"/>
          <w:sz w:val="28"/>
          <w:szCs w:val="28"/>
        </w:rPr>
        <w:t>блочно</w:t>
      </w:r>
      <w:proofErr w:type="spellEnd"/>
      <w:r w:rsidR="0074582B" w:rsidRPr="0074582B">
        <w:rPr>
          <w:rFonts w:ascii="Times New Roman" w:hAnsi="Times New Roman" w:cs="Times New Roman"/>
          <w:sz w:val="28"/>
          <w:szCs w:val="28"/>
        </w:rPr>
        <w:t>-тематического построения с использование ведущей игровой деятельности детей и организации системы культурно</w:t>
      </w:r>
      <w:r>
        <w:rPr>
          <w:rFonts w:ascii="Times New Roman" w:hAnsi="Times New Roman" w:cs="Times New Roman"/>
          <w:sz w:val="28"/>
          <w:szCs w:val="28"/>
        </w:rPr>
        <w:t>-</w:t>
      </w:r>
      <w:r w:rsidR="0074582B" w:rsidRPr="0074582B">
        <w:rPr>
          <w:rFonts w:ascii="Times New Roman" w:hAnsi="Times New Roman" w:cs="Times New Roman"/>
          <w:sz w:val="28"/>
          <w:szCs w:val="28"/>
        </w:rPr>
        <w:t xml:space="preserve">антропологических практик. </w:t>
      </w:r>
      <w:r w:rsidR="0074582B" w:rsidRPr="0074582B">
        <w:rPr>
          <w:rFonts w:ascii="Times New Roman" w:hAnsi="Times New Roman" w:cs="Times New Roman"/>
          <w:sz w:val="28"/>
          <w:szCs w:val="28"/>
        </w:rPr>
        <w:lastRenderedPageBreak/>
        <w:t xml:space="preserve">Материал программы может быть использован в индивидуальных и подгрупповых занятиях с ребенком. </w:t>
      </w:r>
    </w:p>
    <w:p w:rsidR="0074582B" w:rsidRPr="0074582B" w:rsidRDefault="00443233" w:rsidP="0044323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3A5CAD">
        <w:rPr>
          <w:rFonts w:ascii="Times New Roman" w:hAnsi="Times New Roman" w:cs="Times New Roman"/>
          <w:sz w:val="28"/>
          <w:szCs w:val="28"/>
        </w:rPr>
        <w:t>Для реализации данной П</w:t>
      </w:r>
      <w:r w:rsidR="0074582B" w:rsidRPr="0074582B">
        <w:rPr>
          <w:rFonts w:ascii="Times New Roman" w:hAnsi="Times New Roman" w:cs="Times New Roman"/>
          <w:sz w:val="28"/>
          <w:szCs w:val="28"/>
        </w:rPr>
        <w:t>р</w:t>
      </w:r>
      <w:r>
        <w:rPr>
          <w:rFonts w:ascii="Times New Roman" w:hAnsi="Times New Roman" w:cs="Times New Roman"/>
          <w:sz w:val="28"/>
          <w:szCs w:val="28"/>
        </w:rPr>
        <w:t>ограммы в МДОАУ ««Детский сад № 37</w:t>
      </w:r>
      <w:r w:rsidR="0074582B" w:rsidRPr="0074582B">
        <w:rPr>
          <w:rFonts w:ascii="Times New Roman" w:hAnsi="Times New Roman" w:cs="Times New Roman"/>
          <w:sz w:val="28"/>
          <w:szCs w:val="28"/>
        </w:rPr>
        <w:t>»</w:t>
      </w:r>
      <w:r>
        <w:rPr>
          <w:rFonts w:ascii="Times New Roman" w:hAnsi="Times New Roman" w:cs="Times New Roman"/>
          <w:sz w:val="28"/>
          <w:szCs w:val="28"/>
        </w:rPr>
        <w:t xml:space="preserve"> по ул. Советская 148-а</w:t>
      </w:r>
      <w:r w:rsidR="0074582B" w:rsidRPr="0074582B">
        <w:rPr>
          <w:rFonts w:ascii="Times New Roman" w:hAnsi="Times New Roman" w:cs="Times New Roman"/>
          <w:sz w:val="28"/>
          <w:szCs w:val="28"/>
        </w:rPr>
        <w:t xml:space="preserve"> создается развивающая среда по ознакомлению детей с родным краем, с основами русской народной культуры; приобретается методическая литература по патриотическому воспитанию детей данного возраста. В группах создаются уголки, мини – музеи с учетом регионального компонента. Организуются: чтение художественной литературы, рассматривание картин, </w:t>
      </w:r>
      <w:proofErr w:type="spellStart"/>
      <w:r w:rsidR="0074582B" w:rsidRPr="0074582B">
        <w:rPr>
          <w:rFonts w:ascii="Times New Roman" w:hAnsi="Times New Roman" w:cs="Times New Roman"/>
          <w:sz w:val="28"/>
          <w:szCs w:val="28"/>
        </w:rPr>
        <w:t>видеопрезентаций</w:t>
      </w:r>
      <w:proofErr w:type="spellEnd"/>
      <w:r w:rsidR="0074582B" w:rsidRPr="0074582B">
        <w:rPr>
          <w:rFonts w:ascii="Times New Roman" w:hAnsi="Times New Roman" w:cs="Times New Roman"/>
          <w:sz w:val="28"/>
          <w:szCs w:val="28"/>
        </w:rPr>
        <w:t>, народных музыкальных инструментов, прослушивание музыкальных произведений, используются разнообразные подвижные игры, обряды, хороводы.</w:t>
      </w:r>
    </w:p>
    <w:p w:rsidR="00BF6A31" w:rsidRDefault="00BF6A31" w:rsidP="0074582B">
      <w:pPr>
        <w:pStyle w:val="a4"/>
        <w:jc w:val="both"/>
      </w:pPr>
    </w:p>
    <w:p w:rsidR="00BF6A31" w:rsidRPr="00BF6A31" w:rsidRDefault="00BB6FA8" w:rsidP="00BB6FA8">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BF6A31" w:rsidRPr="00BF6A31">
        <w:rPr>
          <w:rFonts w:ascii="Times New Roman" w:hAnsi="Times New Roman" w:cs="Times New Roman"/>
          <w:b/>
          <w:sz w:val="28"/>
          <w:szCs w:val="28"/>
        </w:rPr>
        <w:t xml:space="preserve">1.5. Возрастные и индивидуальные особенности контингента детей, воспитывающихся в дошкольном образовательном учреждении. </w:t>
      </w:r>
    </w:p>
    <w:p w:rsidR="00BF6A31" w:rsidRDefault="00BF6A31" w:rsidP="0074582B">
      <w:pPr>
        <w:pStyle w:val="a4"/>
        <w:jc w:val="both"/>
        <w:rPr>
          <w:rFonts w:ascii="Times New Roman" w:hAnsi="Times New Roman" w:cs="Times New Roman"/>
          <w:sz w:val="28"/>
          <w:szCs w:val="28"/>
        </w:rPr>
      </w:pPr>
      <w:r>
        <w:rPr>
          <w:rFonts w:ascii="Times New Roman" w:hAnsi="Times New Roman" w:cs="Times New Roman"/>
          <w:sz w:val="28"/>
          <w:szCs w:val="28"/>
        </w:rPr>
        <w:t xml:space="preserve">         Программа «Мой край родной</w:t>
      </w:r>
      <w:r w:rsidRPr="00BF6A31">
        <w:rPr>
          <w:rFonts w:ascii="Times New Roman" w:hAnsi="Times New Roman" w:cs="Times New Roman"/>
          <w:sz w:val="28"/>
          <w:szCs w:val="28"/>
        </w:rPr>
        <w:t>» МДОАУ «Детский сад №</w:t>
      </w:r>
      <w:r>
        <w:rPr>
          <w:rFonts w:ascii="Times New Roman" w:hAnsi="Times New Roman" w:cs="Times New Roman"/>
          <w:sz w:val="28"/>
          <w:szCs w:val="28"/>
        </w:rPr>
        <w:t xml:space="preserve"> 37</w:t>
      </w:r>
      <w:r w:rsidRPr="00BF6A31">
        <w:rPr>
          <w:rFonts w:ascii="Times New Roman" w:hAnsi="Times New Roman" w:cs="Times New Roman"/>
          <w:sz w:val="28"/>
          <w:szCs w:val="28"/>
        </w:rPr>
        <w:t>» предназначена для проведения коррекционно-педагогической работы с</w:t>
      </w:r>
      <w:r>
        <w:rPr>
          <w:rFonts w:ascii="Times New Roman" w:hAnsi="Times New Roman" w:cs="Times New Roman"/>
          <w:sz w:val="28"/>
          <w:szCs w:val="28"/>
        </w:rPr>
        <w:t xml:space="preserve"> детьми в возрасте от 5 до 7/8</w:t>
      </w:r>
      <w:r w:rsidRPr="00BF6A31">
        <w:rPr>
          <w:rFonts w:ascii="Times New Roman" w:hAnsi="Times New Roman" w:cs="Times New Roman"/>
          <w:sz w:val="28"/>
          <w:szCs w:val="28"/>
        </w:rPr>
        <w:t xml:space="preserve"> лет, имеющими ограниченные возможности здоровья (физического и психического). При ранней и целенаправленной коррекционно-педагогической работе программа способствует овладению основным содержанием предложенного материала и создает условия для раскрытия имеющихся у проблемных детей потенциальных возможностей развития. Дети, составляющие континге</w:t>
      </w:r>
      <w:r>
        <w:rPr>
          <w:rFonts w:ascii="Times New Roman" w:hAnsi="Times New Roman" w:cs="Times New Roman"/>
          <w:sz w:val="28"/>
          <w:szCs w:val="28"/>
        </w:rPr>
        <w:t>нт компенсирующих групп МДОАУ Детский сад № 37</w:t>
      </w:r>
      <w:r w:rsidRPr="00BF6A31">
        <w:rPr>
          <w:rFonts w:ascii="Times New Roman" w:hAnsi="Times New Roman" w:cs="Times New Roman"/>
          <w:sz w:val="28"/>
          <w:szCs w:val="28"/>
        </w:rPr>
        <w:t xml:space="preserve">», имеют следующие психологические особенности: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трудности установления контакта;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проблемы в познавательной сфере: неустойчивое внимание, быстро переключаемое или </w:t>
      </w:r>
      <w:proofErr w:type="spellStart"/>
      <w:r w:rsidRPr="00BF6A31">
        <w:rPr>
          <w:rFonts w:ascii="Times New Roman" w:hAnsi="Times New Roman" w:cs="Times New Roman"/>
          <w:sz w:val="28"/>
          <w:szCs w:val="28"/>
        </w:rPr>
        <w:t>застреваемое</w:t>
      </w:r>
      <w:proofErr w:type="spellEnd"/>
      <w:r w:rsidRPr="00BF6A31">
        <w:rPr>
          <w:rFonts w:ascii="Times New Roman" w:hAnsi="Times New Roman" w:cs="Times New Roman"/>
          <w:sz w:val="28"/>
          <w:szCs w:val="28"/>
        </w:rPr>
        <w:t xml:space="preserve"> на определенных действиях или предметах; непринятие и непонимание простых словесных инструкций; сниженный уровень всех видов памяти; нарушены фонематический слух и грамматический строй речи и т.д.;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эмоционально-поведенческие расстройства: аффективные вспышки, стереотипные реакции, заторможенность, </w:t>
      </w:r>
      <w:proofErr w:type="spellStart"/>
      <w:r w:rsidRPr="00BF6A31">
        <w:rPr>
          <w:rFonts w:ascii="Times New Roman" w:hAnsi="Times New Roman" w:cs="Times New Roman"/>
          <w:sz w:val="28"/>
          <w:szCs w:val="28"/>
        </w:rPr>
        <w:t>неэмоциональность</w:t>
      </w:r>
      <w:proofErr w:type="spellEnd"/>
      <w:r w:rsidRPr="00BF6A31">
        <w:rPr>
          <w:rFonts w:ascii="Times New Roman" w:hAnsi="Times New Roman" w:cs="Times New Roman"/>
          <w:sz w:val="28"/>
          <w:szCs w:val="28"/>
        </w:rPr>
        <w:t xml:space="preserve">, негативизм;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низкая работоспособность, астения, повышенная утомляемость;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не сформированы или сформированы недостаточно навыки самообслуживания и т.д. Основные расстройства, составляющие структуру дефекта описываемой категории детей, таковы: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интеллектуальные нарушения различной степени выраженности;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сенсорные нарушения;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хромосомные заболевания (синдром Дауна);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аутистический спектр поведения; </w:t>
      </w:r>
    </w:p>
    <w:p w:rsidR="0074582B" w:rsidRP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sym w:font="Symbol" w:char="F0B7"/>
      </w:r>
      <w:r w:rsidRPr="00BF6A31">
        <w:rPr>
          <w:rFonts w:ascii="Times New Roman" w:hAnsi="Times New Roman" w:cs="Times New Roman"/>
          <w:sz w:val="28"/>
          <w:szCs w:val="28"/>
        </w:rPr>
        <w:t xml:space="preserve"> соматические заболевания</w:t>
      </w:r>
    </w:p>
    <w:p w:rsidR="00BF6A31" w:rsidRDefault="00BF6A31" w:rsidP="0074582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BF6A31">
        <w:rPr>
          <w:rFonts w:ascii="Times New Roman" w:hAnsi="Times New Roman" w:cs="Times New Roman"/>
          <w:sz w:val="28"/>
          <w:szCs w:val="28"/>
        </w:rPr>
        <w:t xml:space="preserve">У детей с ЗПР особая форма психического недоразвития, возникающая вследствие различных причин: патологической наследственности, хромосомных аберраций, при  родовой патологии, органического поражения центральной нервной системы во внутриутробном периоде или на самых ранних этапах постнатального развития. Органическое поражение ЦНС </w:t>
      </w:r>
      <w:r w:rsidRPr="00BF6A31">
        <w:rPr>
          <w:rFonts w:ascii="Times New Roman" w:hAnsi="Times New Roman" w:cs="Times New Roman"/>
          <w:sz w:val="28"/>
          <w:szCs w:val="28"/>
        </w:rPr>
        <w:lastRenderedPageBreak/>
        <w:t xml:space="preserve">носит не прогрессирующий характер. Дети способны к развитию, которое подчинено общим закономерностям формирования психики, но имеет свои особенности, обусловленные типом нарушений ЦНС и их отдаленными последствиями. </w:t>
      </w:r>
    </w:p>
    <w:p w:rsidR="0093668A" w:rsidRDefault="00F9463E" w:rsidP="0074582B">
      <w:pPr>
        <w:pStyle w:val="a4"/>
        <w:jc w:val="both"/>
        <w:rPr>
          <w:rFonts w:ascii="Times New Roman" w:hAnsi="Times New Roman" w:cs="Times New Roman"/>
          <w:b/>
          <w:sz w:val="28"/>
          <w:szCs w:val="28"/>
        </w:rPr>
      </w:pPr>
      <w:r w:rsidRPr="00F9463E">
        <w:rPr>
          <w:rFonts w:ascii="Times New Roman" w:hAnsi="Times New Roman" w:cs="Times New Roman"/>
          <w:b/>
          <w:sz w:val="28"/>
          <w:szCs w:val="28"/>
        </w:rPr>
        <w:t xml:space="preserve">         </w:t>
      </w:r>
    </w:p>
    <w:p w:rsidR="00BF6A31" w:rsidRPr="00F9463E" w:rsidRDefault="0093668A" w:rsidP="0074582B">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BF6A31" w:rsidRPr="00F9463E">
        <w:rPr>
          <w:rFonts w:ascii="Times New Roman" w:hAnsi="Times New Roman" w:cs="Times New Roman"/>
          <w:b/>
          <w:sz w:val="28"/>
          <w:szCs w:val="28"/>
        </w:rPr>
        <w:t>Возрастные психологические особенности дошкольников 5-6 лет с задержкой психического развития</w:t>
      </w:r>
      <w:r>
        <w:rPr>
          <w:rFonts w:ascii="Times New Roman" w:hAnsi="Times New Roman" w:cs="Times New Roman"/>
          <w:b/>
          <w:sz w:val="28"/>
          <w:szCs w:val="28"/>
        </w:rPr>
        <w:t>.</w:t>
      </w:r>
      <w:r w:rsidR="00BF6A31" w:rsidRPr="00F9463E">
        <w:rPr>
          <w:rFonts w:ascii="Times New Roman" w:hAnsi="Times New Roman" w:cs="Times New Roman"/>
          <w:b/>
          <w:sz w:val="28"/>
          <w:szCs w:val="28"/>
        </w:rPr>
        <w:t xml:space="preserve">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 xml:space="preserve">- Мышление носит наглядно-образный характер;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 xml:space="preserve">- Внимание, память, мышление остаются непроизвольными; </w:t>
      </w:r>
    </w:p>
    <w:p w:rsidR="00F9463E"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 xml:space="preserve">- Речь находится в стадии формирования; </w:t>
      </w:r>
    </w:p>
    <w:p w:rsidR="00BF6A31"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 xml:space="preserve">- Ребенок познает мир, непосредственно окружающий его в данный момент. </w:t>
      </w:r>
    </w:p>
    <w:p w:rsidR="00F9463E"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w:t>
      </w:r>
      <w:r w:rsidR="00F9463E">
        <w:rPr>
          <w:rFonts w:ascii="Times New Roman" w:hAnsi="Times New Roman" w:cs="Times New Roman"/>
          <w:sz w:val="28"/>
          <w:szCs w:val="28"/>
        </w:rPr>
        <w:t xml:space="preserve"> </w:t>
      </w:r>
      <w:r w:rsidRPr="00BF6A31">
        <w:rPr>
          <w:rFonts w:ascii="Times New Roman" w:hAnsi="Times New Roman" w:cs="Times New Roman"/>
          <w:sz w:val="28"/>
          <w:szCs w:val="28"/>
        </w:rPr>
        <w:t xml:space="preserve">Сохраняется непроизвольный характер основных психических процессов: внимания, мышления, а также эмоциональная лабильность и потребность в эмоциональном комфорте. </w:t>
      </w:r>
    </w:p>
    <w:p w:rsidR="00F9463E" w:rsidRDefault="00BF6A31" w:rsidP="0074582B">
      <w:pPr>
        <w:pStyle w:val="a4"/>
        <w:jc w:val="both"/>
        <w:rPr>
          <w:rFonts w:ascii="Times New Roman" w:hAnsi="Times New Roman" w:cs="Times New Roman"/>
          <w:sz w:val="28"/>
          <w:szCs w:val="28"/>
        </w:rPr>
      </w:pPr>
      <w:r w:rsidRPr="00BF6A31">
        <w:rPr>
          <w:rFonts w:ascii="Times New Roman" w:hAnsi="Times New Roman" w:cs="Times New Roman"/>
          <w:sz w:val="28"/>
          <w:szCs w:val="28"/>
        </w:rPr>
        <w:t xml:space="preserve">- Ведущим типом общения становится – </w:t>
      </w:r>
      <w:proofErr w:type="gramStart"/>
      <w:r w:rsidRPr="00BF6A31">
        <w:rPr>
          <w:rFonts w:ascii="Times New Roman" w:hAnsi="Times New Roman" w:cs="Times New Roman"/>
          <w:sz w:val="28"/>
          <w:szCs w:val="28"/>
        </w:rPr>
        <w:t>ситуативно-деловое</w:t>
      </w:r>
      <w:proofErr w:type="gramEnd"/>
      <w:r w:rsidR="00F9463E">
        <w:rPr>
          <w:rFonts w:ascii="Times New Roman" w:hAnsi="Times New Roman" w:cs="Times New Roman"/>
          <w:sz w:val="28"/>
          <w:szCs w:val="28"/>
        </w:rPr>
        <w:t>.</w:t>
      </w:r>
    </w:p>
    <w:p w:rsidR="0093668A" w:rsidRDefault="0093668A" w:rsidP="0074582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93668A" w:rsidRPr="0093668A" w:rsidRDefault="0093668A" w:rsidP="0074582B">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Pr="0093668A">
        <w:rPr>
          <w:rFonts w:ascii="Times New Roman" w:hAnsi="Times New Roman" w:cs="Times New Roman"/>
          <w:b/>
          <w:sz w:val="28"/>
          <w:szCs w:val="28"/>
        </w:rPr>
        <w:t>Возрастные психологические особенности дошкольников 6–7/8 лет с задержкой психического развития</w:t>
      </w:r>
      <w:r>
        <w:rPr>
          <w:rFonts w:ascii="Times New Roman" w:hAnsi="Times New Roman" w:cs="Times New Roman"/>
          <w:b/>
          <w:sz w:val="28"/>
          <w:szCs w:val="28"/>
        </w:rPr>
        <w:t>.</w:t>
      </w:r>
      <w:r w:rsidRPr="0093668A">
        <w:rPr>
          <w:rFonts w:ascii="Times New Roman" w:hAnsi="Times New Roman" w:cs="Times New Roman"/>
          <w:b/>
          <w:sz w:val="28"/>
          <w:szCs w:val="28"/>
        </w:rPr>
        <w:t xml:space="preserve"> </w:t>
      </w:r>
    </w:p>
    <w:p w:rsidR="0093668A" w:rsidRPr="0093668A" w:rsidRDefault="0093668A" w:rsidP="0074582B">
      <w:pPr>
        <w:pStyle w:val="a4"/>
        <w:jc w:val="both"/>
        <w:rPr>
          <w:rFonts w:ascii="Times New Roman" w:hAnsi="Times New Roman" w:cs="Times New Roman"/>
          <w:sz w:val="28"/>
          <w:szCs w:val="28"/>
        </w:rPr>
      </w:pPr>
      <w:r w:rsidRPr="0093668A">
        <w:rPr>
          <w:rFonts w:ascii="Times New Roman" w:hAnsi="Times New Roman" w:cs="Times New Roman"/>
          <w:sz w:val="28"/>
          <w:szCs w:val="28"/>
        </w:rPr>
        <w:t xml:space="preserve">- Мышление носит наглядно-образный характер. </w:t>
      </w:r>
    </w:p>
    <w:p w:rsidR="0093668A" w:rsidRPr="0093668A" w:rsidRDefault="0093668A" w:rsidP="0074582B">
      <w:pPr>
        <w:pStyle w:val="a4"/>
        <w:jc w:val="both"/>
        <w:rPr>
          <w:rFonts w:ascii="Times New Roman" w:hAnsi="Times New Roman" w:cs="Times New Roman"/>
          <w:sz w:val="28"/>
          <w:szCs w:val="28"/>
        </w:rPr>
      </w:pPr>
      <w:r w:rsidRPr="0093668A">
        <w:rPr>
          <w:rFonts w:ascii="Times New Roman" w:hAnsi="Times New Roman" w:cs="Times New Roman"/>
          <w:sz w:val="28"/>
          <w:szCs w:val="28"/>
        </w:rPr>
        <w:t xml:space="preserve">- Дети проявляют интерес к волшебным сказкам и легче воспринимают информацию, если она касается кого-то живого. </w:t>
      </w:r>
    </w:p>
    <w:p w:rsidR="0093668A" w:rsidRDefault="0093668A" w:rsidP="0074582B">
      <w:pPr>
        <w:pStyle w:val="a4"/>
        <w:jc w:val="both"/>
        <w:rPr>
          <w:rFonts w:ascii="Times New Roman" w:hAnsi="Times New Roman" w:cs="Times New Roman"/>
          <w:sz w:val="28"/>
          <w:szCs w:val="28"/>
        </w:rPr>
      </w:pPr>
      <w:r w:rsidRPr="0093668A">
        <w:rPr>
          <w:rFonts w:ascii="Times New Roman" w:hAnsi="Times New Roman" w:cs="Times New Roman"/>
          <w:sz w:val="28"/>
          <w:szCs w:val="28"/>
        </w:rPr>
        <w:t xml:space="preserve">- Ребенок может произвольно управлять своим поведением, а также процессами внимания и запоминания, эмоциональными реакциями. </w:t>
      </w:r>
    </w:p>
    <w:p w:rsidR="0093668A" w:rsidRDefault="0093668A" w:rsidP="0074582B">
      <w:pPr>
        <w:pStyle w:val="a4"/>
        <w:jc w:val="both"/>
        <w:rPr>
          <w:rFonts w:ascii="Times New Roman" w:hAnsi="Times New Roman" w:cs="Times New Roman"/>
          <w:sz w:val="28"/>
          <w:szCs w:val="28"/>
        </w:rPr>
      </w:pPr>
      <w:r w:rsidRPr="0093668A">
        <w:rPr>
          <w:rFonts w:ascii="Times New Roman" w:hAnsi="Times New Roman" w:cs="Times New Roman"/>
          <w:sz w:val="28"/>
          <w:szCs w:val="28"/>
        </w:rPr>
        <w:t xml:space="preserve">- В любом виде деятельности может выйти за пределы сиюминутной ситуации, осознать временную перспективу, удерживать в сознании одновременно цепочку взаимосвязанных событий или разные состояния вещества или процесса. </w:t>
      </w:r>
    </w:p>
    <w:p w:rsidR="0093668A" w:rsidRDefault="0093668A" w:rsidP="0074582B">
      <w:pPr>
        <w:pStyle w:val="a4"/>
        <w:jc w:val="both"/>
        <w:rPr>
          <w:rFonts w:ascii="Times New Roman" w:hAnsi="Times New Roman" w:cs="Times New Roman"/>
          <w:sz w:val="28"/>
          <w:szCs w:val="28"/>
        </w:rPr>
      </w:pPr>
      <w:r w:rsidRPr="0093668A">
        <w:rPr>
          <w:rFonts w:ascii="Times New Roman" w:hAnsi="Times New Roman" w:cs="Times New Roman"/>
          <w:sz w:val="28"/>
          <w:szCs w:val="28"/>
        </w:rPr>
        <w:t xml:space="preserve">- Ведущее значение приобретает развитие воображения. </w:t>
      </w:r>
    </w:p>
    <w:p w:rsidR="00F24D4F" w:rsidRDefault="0093668A" w:rsidP="0093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93668A">
        <w:rPr>
          <w:rFonts w:ascii="Times New Roman" w:hAnsi="Times New Roman" w:cs="Times New Roman"/>
          <w:sz w:val="28"/>
          <w:szCs w:val="28"/>
        </w:rPr>
        <w:t xml:space="preserve">Содержание Программы учитывает </w:t>
      </w:r>
      <w:r w:rsidRPr="0093668A">
        <w:rPr>
          <w:rFonts w:ascii="Times New Roman" w:hAnsi="Times New Roman" w:cs="Times New Roman"/>
          <w:b/>
          <w:sz w:val="28"/>
          <w:szCs w:val="28"/>
        </w:rPr>
        <w:t>индивидуальные особенности контингента</w:t>
      </w:r>
      <w:r w:rsidRPr="0093668A">
        <w:rPr>
          <w:rFonts w:ascii="Times New Roman" w:hAnsi="Times New Roman" w:cs="Times New Roman"/>
          <w:sz w:val="28"/>
          <w:szCs w:val="28"/>
        </w:rPr>
        <w:t xml:space="preserve"> детей, воспитывающихся в образовательном учреждении. </w:t>
      </w:r>
    </w:p>
    <w:p w:rsidR="00BF6A31" w:rsidRDefault="0093668A" w:rsidP="0093668A">
      <w:pPr>
        <w:pStyle w:val="a4"/>
        <w:tabs>
          <w:tab w:val="left" w:pos="709"/>
        </w:tabs>
        <w:jc w:val="both"/>
        <w:rPr>
          <w:rFonts w:ascii="Times New Roman" w:hAnsi="Times New Roman" w:cs="Times New Roman"/>
          <w:sz w:val="28"/>
          <w:szCs w:val="28"/>
        </w:rPr>
      </w:pPr>
      <w:r w:rsidRPr="0093668A">
        <w:rPr>
          <w:rFonts w:ascii="Times New Roman" w:hAnsi="Times New Roman" w:cs="Times New Roman"/>
          <w:sz w:val="28"/>
          <w:szCs w:val="28"/>
          <w:u w:val="single"/>
        </w:rPr>
        <w:t>Нарушения речи</w:t>
      </w:r>
      <w:r w:rsidRPr="0093668A">
        <w:rPr>
          <w:rFonts w:ascii="Times New Roman" w:hAnsi="Times New Roman" w:cs="Times New Roman"/>
          <w:sz w:val="28"/>
          <w:szCs w:val="28"/>
        </w:rPr>
        <w:t xml:space="preserve"> при задержке психического развития преимущественно имеют системный характер и входят в структуру дефекта. 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 При организации коррекционной работы с детьми педагоги учитывают и своеобразие формирования функций речи, особенно ее планирующей, регулирующей функции.</w:t>
      </w:r>
    </w:p>
    <w:p w:rsidR="00B51D02" w:rsidRPr="00B51D02" w:rsidRDefault="00B51D02" w:rsidP="0093668A">
      <w:pPr>
        <w:pStyle w:val="a4"/>
        <w:tabs>
          <w:tab w:val="left" w:pos="709"/>
        </w:tabs>
        <w:jc w:val="both"/>
        <w:rPr>
          <w:rFonts w:ascii="Times New Roman" w:hAnsi="Times New Roman" w:cs="Times New Roman"/>
          <w:b/>
          <w:sz w:val="28"/>
          <w:szCs w:val="28"/>
        </w:rPr>
      </w:pPr>
      <w:r w:rsidRPr="00B51D02">
        <w:rPr>
          <w:rFonts w:ascii="Times New Roman" w:hAnsi="Times New Roman" w:cs="Times New Roman"/>
          <w:sz w:val="28"/>
          <w:szCs w:val="28"/>
        </w:rPr>
        <w:t xml:space="preserve">         </w:t>
      </w:r>
      <w:r w:rsidRPr="00B51D02">
        <w:rPr>
          <w:rFonts w:ascii="Times New Roman" w:hAnsi="Times New Roman" w:cs="Times New Roman"/>
          <w:b/>
          <w:sz w:val="28"/>
          <w:szCs w:val="28"/>
        </w:rPr>
        <w:t>Индивидуальные особенности детей с речевыми нарушениями</w:t>
      </w:r>
      <w:r>
        <w:rPr>
          <w:rFonts w:ascii="Times New Roman" w:hAnsi="Times New Roman" w:cs="Times New Roman"/>
          <w:b/>
          <w:sz w:val="28"/>
          <w:szCs w:val="28"/>
        </w:rPr>
        <w:t>.</w:t>
      </w:r>
      <w:r w:rsidRPr="00B51D02">
        <w:rPr>
          <w:rFonts w:ascii="Times New Roman" w:hAnsi="Times New Roman" w:cs="Times New Roman"/>
          <w:b/>
          <w:sz w:val="28"/>
          <w:szCs w:val="28"/>
        </w:rPr>
        <w:t xml:space="preserve"> </w:t>
      </w:r>
    </w:p>
    <w:p w:rsidR="00B51D02" w:rsidRDefault="00B51D02" w:rsidP="0093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B51D02">
        <w:rPr>
          <w:rFonts w:ascii="Times New Roman" w:hAnsi="Times New Roman" w:cs="Times New Roman"/>
          <w:sz w:val="28"/>
          <w:szCs w:val="28"/>
        </w:rPr>
        <w:t>Дошкольники</w:t>
      </w:r>
      <w:r>
        <w:rPr>
          <w:rFonts w:ascii="Times New Roman" w:hAnsi="Times New Roman" w:cs="Times New Roman"/>
          <w:sz w:val="28"/>
          <w:szCs w:val="28"/>
        </w:rPr>
        <w:t xml:space="preserve"> компенсирующих групп МДОАУ «Детский сад № 37</w:t>
      </w:r>
      <w:r w:rsidRPr="00B51D02">
        <w:rPr>
          <w:rFonts w:ascii="Times New Roman" w:hAnsi="Times New Roman" w:cs="Times New Roman"/>
          <w:sz w:val="28"/>
          <w:szCs w:val="28"/>
        </w:rPr>
        <w:t xml:space="preserve">» имеют диагноз ОНР (общее недоразвитие речи) 1, 2, 3 уровня.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w:t>
      </w:r>
    </w:p>
    <w:p w:rsidR="00B51D02" w:rsidRDefault="00B51D02" w:rsidP="0093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
    <w:p w:rsidR="00B51D02" w:rsidRPr="00B51D02" w:rsidRDefault="00B51D02" w:rsidP="0093668A">
      <w:pPr>
        <w:pStyle w:val="a4"/>
        <w:tabs>
          <w:tab w:val="left" w:pos="709"/>
        </w:tabs>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B51D02">
        <w:rPr>
          <w:rFonts w:ascii="Times New Roman" w:hAnsi="Times New Roman" w:cs="Times New Roman"/>
          <w:b/>
          <w:sz w:val="28"/>
          <w:szCs w:val="28"/>
        </w:rPr>
        <w:t xml:space="preserve">1.6. Время и сроки реализации Программы. </w:t>
      </w:r>
    </w:p>
    <w:p w:rsidR="00EB3FF7" w:rsidRDefault="00B51D02" w:rsidP="0093668A">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B51D02">
        <w:rPr>
          <w:rFonts w:ascii="Times New Roman" w:hAnsi="Times New Roman" w:cs="Times New Roman"/>
          <w:sz w:val="28"/>
          <w:szCs w:val="28"/>
        </w:rPr>
        <w:t xml:space="preserve">Программа рассчитана на 2 года обучения. </w:t>
      </w:r>
    </w:p>
    <w:p w:rsidR="00EB3FF7" w:rsidRDefault="00EB3FF7" w:rsidP="00EB3FF7">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1D02" w:rsidRPr="00EB3FF7">
        <w:rPr>
          <w:rFonts w:ascii="Times New Roman" w:hAnsi="Times New Roman" w:cs="Times New Roman"/>
          <w:b/>
          <w:sz w:val="28"/>
          <w:szCs w:val="28"/>
        </w:rPr>
        <w:t>Возрастная направленность</w:t>
      </w:r>
      <w:r w:rsidR="00B51D02" w:rsidRPr="00B51D02">
        <w:rPr>
          <w:rFonts w:ascii="Times New Roman" w:hAnsi="Times New Roman" w:cs="Times New Roman"/>
          <w:sz w:val="28"/>
          <w:szCs w:val="28"/>
        </w:rPr>
        <w:t xml:space="preserve">: старший дошкольный возраст - дети 5-7(8) лет. </w:t>
      </w:r>
    </w:p>
    <w:p w:rsidR="00EB3FF7" w:rsidRDefault="00EB3FF7" w:rsidP="00EB3FF7">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1D02" w:rsidRPr="00B51D02">
        <w:rPr>
          <w:rFonts w:ascii="Times New Roman" w:hAnsi="Times New Roman" w:cs="Times New Roman"/>
          <w:sz w:val="28"/>
          <w:szCs w:val="28"/>
        </w:rPr>
        <w:t>Программа не предъявляет требований к содержанию и объёму стартовых знаний, к уровню развития ребёнка, она предполагает активное участие родителей, д</w:t>
      </w:r>
      <w:r>
        <w:rPr>
          <w:rFonts w:ascii="Times New Roman" w:hAnsi="Times New Roman" w:cs="Times New Roman"/>
          <w:sz w:val="28"/>
          <w:szCs w:val="28"/>
        </w:rPr>
        <w:t>етей, педагогов в образовательном процессе</w:t>
      </w:r>
      <w:r w:rsidR="00B51D02" w:rsidRPr="00B51D02">
        <w:rPr>
          <w:rFonts w:ascii="Times New Roman" w:hAnsi="Times New Roman" w:cs="Times New Roman"/>
          <w:sz w:val="28"/>
          <w:szCs w:val="28"/>
        </w:rPr>
        <w:t xml:space="preserve">. Занятия проводятся 1 раз в две недели. </w:t>
      </w:r>
      <w:proofErr w:type="gramStart"/>
      <w:r w:rsidR="00B51D02" w:rsidRPr="00B51D02">
        <w:rPr>
          <w:rFonts w:ascii="Times New Roman" w:hAnsi="Times New Roman" w:cs="Times New Roman"/>
          <w:sz w:val="28"/>
          <w:szCs w:val="28"/>
        </w:rPr>
        <w:t xml:space="preserve">Согласно требованиям Сан </w:t>
      </w:r>
      <w:proofErr w:type="spellStart"/>
      <w:r w:rsidR="00B51D02" w:rsidRPr="00B51D02">
        <w:rPr>
          <w:rFonts w:ascii="Times New Roman" w:hAnsi="Times New Roman" w:cs="Times New Roman"/>
          <w:sz w:val="28"/>
          <w:szCs w:val="28"/>
        </w:rPr>
        <w:t>Пин</w:t>
      </w:r>
      <w:proofErr w:type="spellEnd"/>
      <w:r w:rsidR="00B51D02" w:rsidRPr="00B51D02">
        <w:rPr>
          <w:rFonts w:ascii="Times New Roman" w:hAnsi="Times New Roman" w:cs="Times New Roman"/>
          <w:sz w:val="28"/>
          <w:szCs w:val="28"/>
        </w:rPr>
        <w:t xml:space="preserve"> длительность занятий в старшей группе-25 минут, в подготовительной группе -30 минут.</w:t>
      </w:r>
      <w:proofErr w:type="gramEnd"/>
      <w:r w:rsidR="00B51D02" w:rsidRPr="00B51D02">
        <w:rPr>
          <w:rFonts w:ascii="Times New Roman" w:hAnsi="Times New Roman" w:cs="Times New Roman"/>
          <w:sz w:val="28"/>
          <w:szCs w:val="28"/>
        </w:rPr>
        <w:t xml:space="preserve"> </w:t>
      </w:r>
      <w:r>
        <w:rPr>
          <w:rFonts w:ascii="Times New Roman" w:hAnsi="Times New Roman" w:cs="Times New Roman"/>
          <w:sz w:val="28"/>
          <w:szCs w:val="28"/>
        </w:rPr>
        <w:t xml:space="preserve">  </w:t>
      </w:r>
      <w:r w:rsidR="00B51D02" w:rsidRPr="00B51D02">
        <w:rPr>
          <w:rFonts w:ascii="Times New Roman" w:hAnsi="Times New Roman" w:cs="Times New Roman"/>
          <w:sz w:val="28"/>
          <w:szCs w:val="28"/>
        </w:rPr>
        <w:t xml:space="preserve">Занятия проводятся во вторую половину дня. </w:t>
      </w:r>
    </w:p>
    <w:p w:rsidR="0093668A" w:rsidRDefault="00EB3FF7" w:rsidP="00EB3FF7">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1D02" w:rsidRPr="00B51D02">
        <w:rPr>
          <w:rFonts w:ascii="Times New Roman" w:hAnsi="Times New Roman" w:cs="Times New Roman"/>
          <w:sz w:val="28"/>
          <w:szCs w:val="28"/>
        </w:rPr>
        <w:t xml:space="preserve">Основными </w:t>
      </w:r>
      <w:r w:rsidR="00B51D02" w:rsidRPr="00EB3FF7">
        <w:rPr>
          <w:rFonts w:ascii="Times New Roman" w:hAnsi="Times New Roman" w:cs="Times New Roman"/>
          <w:b/>
          <w:sz w:val="28"/>
          <w:szCs w:val="28"/>
        </w:rPr>
        <w:t>организационными формами</w:t>
      </w:r>
      <w:r w:rsidR="00B51D02" w:rsidRPr="00B51D02">
        <w:rPr>
          <w:rFonts w:ascii="Times New Roman" w:hAnsi="Times New Roman" w:cs="Times New Roman"/>
          <w:sz w:val="28"/>
          <w:szCs w:val="28"/>
        </w:rPr>
        <w:t xml:space="preserve"> реализ</w:t>
      </w:r>
      <w:r>
        <w:rPr>
          <w:rFonts w:ascii="Times New Roman" w:hAnsi="Times New Roman" w:cs="Times New Roman"/>
          <w:sz w:val="28"/>
          <w:szCs w:val="28"/>
        </w:rPr>
        <w:t>ации программы «Мой край родной» в МДОАУ «Детский сад № 37</w:t>
      </w:r>
      <w:r w:rsidR="00B51D02" w:rsidRPr="00B51D02">
        <w:rPr>
          <w:rFonts w:ascii="Times New Roman" w:hAnsi="Times New Roman" w:cs="Times New Roman"/>
          <w:sz w:val="28"/>
          <w:szCs w:val="28"/>
        </w:rPr>
        <w:t xml:space="preserve">» являются совместная деятельность педагогов и детей (образовательная деятельность (групповая, подгрупповая, индивидуальная работа с детьми), решение образовательных задач в ходе режимных моментов, самостоятельная деятельность детей – свободные игры, занятия по интересам через организацию предметно-развивающего пространства группы; взаимодействие с семьями детей по реализации программного материала данного раздела адаптированной образовательной </w:t>
      </w:r>
      <w:r>
        <w:rPr>
          <w:rFonts w:ascii="Times New Roman" w:hAnsi="Times New Roman" w:cs="Times New Roman"/>
          <w:sz w:val="28"/>
          <w:szCs w:val="28"/>
        </w:rPr>
        <w:t>программы МДОАУ ««Детский сад №</w:t>
      </w:r>
      <w:r w:rsidR="00765F9B">
        <w:rPr>
          <w:rFonts w:ascii="Times New Roman" w:hAnsi="Times New Roman" w:cs="Times New Roman"/>
          <w:sz w:val="28"/>
          <w:szCs w:val="28"/>
        </w:rPr>
        <w:t xml:space="preserve"> </w:t>
      </w:r>
      <w:r>
        <w:rPr>
          <w:rFonts w:ascii="Times New Roman" w:hAnsi="Times New Roman" w:cs="Times New Roman"/>
          <w:sz w:val="28"/>
          <w:szCs w:val="28"/>
        </w:rPr>
        <w:t>37</w:t>
      </w:r>
      <w:r w:rsidR="00B51D02" w:rsidRPr="00B51D02">
        <w:rPr>
          <w:rFonts w:ascii="Times New Roman" w:hAnsi="Times New Roman" w:cs="Times New Roman"/>
          <w:sz w:val="28"/>
          <w:szCs w:val="28"/>
        </w:rPr>
        <w:t>».</w:t>
      </w:r>
    </w:p>
    <w:p w:rsidR="00F24D4F" w:rsidRDefault="00F24D4F" w:rsidP="00F24D4F">
      <w:pPr>
        <w:pStyle w:val="a4"/>
        <w:tabs>
          <w:tab w:val="left" w:pos="709"/>
        </w:tabs>
        <w:jc w:val="center"/>
        <w:rPr>
          <w:rFonts w:ascii="Times New Roman" w:hAnsi="Times New Roman" w:cs="Times New Roman"/>
          <w:b/>
          <w:sz w:val="28"/>
          <w:szCs w:val="28"/>
        </w:rPr>
      </w:pPr>
    </w:p>
    <w:p w:rsidR="006668A3" w:rsidRDefault="00F24D4F" w:rsidP="00F24D4F">
      <w:pPr>
        <w:pStyle w:val="a4"/>
        <w:tabs>
          <w:tab w:val="left" w:pos="709"/>
        </w:tabs>
        <w:jc w:val="center"/>
        <w:rPr>
          <w:rFonts w:ascii="Times New Roman" w:hAnsi="Times New Roman" w:cs="Times New Roman"/>
          <w:b/>
          <w:sz w:val="28"/>
          <w:szCs w:val="28"/>
        </w:rPr>
      </w:pPr>
      <w:r w:rsidRPr="00F24D4F">
        <w:rPr>
          <w:rFonts w:ascii="Times New Roman" w:hAnsi="Times New Roman" w:cs="Times New Roman"/>
          <w:b/>
          <w:sz w:val="28"/>
          <w:szCs w:val="28"/>
        </w:rPr>
        <w:t>Формы организации детей в структуре образовательной деятельности</w:t>
      </w:r>
      <w:r>
        <w:rPr>
          <w:rFonts w:ascii="Times New Roman" w:hAnsi="Times New Roman" w:cs="Times New Roman"/>
          <w:b/>
          <w:sz w:val="28"/>
          <w:szCs w:val="28"/>
        </w:rPr>
        <w:t>.</w:t>
      </w:r>
    </w:p>
    <w:p w:rsidR="00346D6D" w:rsidRDefault="00346D6D" w:rsidP="00CD4B44">
      <w:pPr>
        <w:pStyle w:val="a4"/>
        <w:tabs>
          <w:tab w:val="left" w:pos="709"/>
        </w:tabs>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2169"/>
        <w:gridCol w:w="66"/>
        <w:gridCol w:w="3451"/>
        <w:gridCol w:w="1912"/>
        <w:gridCol w:w="1973"/>
      </w:tblGrid>
      <w:tr w:rsidR="005C46B6" w:rsidRPr="005C46B6" w:rsidTr="005C46B6">
        <w:tc>
          <w:tcPr>
            <w:tcW w:w="9571" w:type="dxa"/>
            <w:gridSpan w:val="5"/>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Формы образовательной деятельности</w:t>
            </w:r>
          </w:p>
        </w:tc>
      </w:tr>
      <w:tr w:rsidR="005C46B6" w:rsidRPr="005C46B6" w:rsidTr="005C46B6">
        <w:tc>
          <w:tcPr>
            <w:tcW w:w="2169"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Режимные моменты</w:t>
            </w:r>
          </w:p>
        </w:tc>
        <w:tc>
          <w:tcPr>
            <w:tcW w:w="3517" w:type="dxa"/>
            <w:gridSpan w:val="2"/>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Совместная деятельность педагога с детьми</w:t>
            </w:r>
          </w:p>
        </w:tc>
        <w:tc>
          <w:tcPr>
            <w:tcW w:w="1912"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Самостоятельная деятельность детей</w:t>
            </w:r>
          </w:p>
        </w:tc>
        <w:tc>
          <w:tcPr>
            <w:tcW w:w="1973"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Совместная деятельность с семьей</w:t>
            </w:r>
          </w:p>
        </w:tc>
      </w:tr>
      <w:tr w:rsidR="005C46B6" w:rsidRPr="005C46B6" w:rsidTr="005C46B6">
        <w:tc>
          <w:tcPr>
            <w:tcW w:w="9571" w:type="dxa"/>
            <w:gridSpan w:val="5"/>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Формы организации детей</w:t>
            </w:r>
          </w:p>
        </w:tc>
      </w:tr>
      <w:tr w:rsidR="005C46B6" w:rsidRPr="005C46B6" w:rsidTr="005C46B6">
        <w:tc>
          <w:tcPr>
            <w:tcW w:w="2235" w:type="dxa"/>
            <w:gridSpan w:val="2"/>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Индивидуальные Подгрупповые</w:t>
            </w:r>
          </w:p>
        </w:tc>
        <w:tc>
          <w:tcPr>
            <w:tcW w:w="3451"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Групповые Индивидуальные</w:t>
            </w:r>
          </w:p>
        </w:tc>
        <w:tc>
          <w:tcPr>
            <w:tcW w:w="1912"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Индивидуальные</w:t>
            </w:r>
          </w:p>
        </w:tc>
        <w:tc>
          <w:tcPr>
            <w:tcW w:w="1973" w:type="dxa"/>
          </w:tcPr>
          <w:p w:rsidR="005C46B6" w:rsidRPr="005C46B6" w:rsidRDefault="005C46B6" w:rsidP="00F24D4F">
            <w:pPr>
              <w:pStyle w:val="a4"/>
              <w:tabs>
                <w:tab w:val="left" w:pos="709"/>
              </w:tabs>
              <w:jc w:val="center"/>
              <w:rPr>
                <w:rFonts w:ascii="Times New Roman" w:hAnsi="Times New Roman" w:cs="Times New Roman"/>
                <w:b/>
                <w:sz w:val="24"/>
                <w:szCs w:val="24"/>
              </w:rPr>
            </w:pPr>
            <w:r w:rsidRPr="005C46B6">
              <w:rPr>
                <w:rFonts w:ascii="Times New Roman" w:hAnsi="Times New Roman" w:cs="Times New Roman"/>
                <w:sz w:val="24"/>
                <w:szCs w:val="24"/>
              </w:rPr>
              <w:t>Групповые Индивидуальные</w:t>
            </w:r>
          </w:p>
        </w:tc>
      </w:tr>
      <w:tr w:rsidR="005C46B6" w:rsidRPr="005C46B6" w:rsidTr="005C46B6">
        <w:tc>
          <w:tcPr>
            <w:tcW w:w="2235" w:type="dxa"/>
            <w:gridSpan w:val="2"/>
          </w:tcPr>
          <w:p w:rsidR="005C46B6" w:rsidRPr="005C46B6" w:rsidRDefault="005C46B6" w:rsidP="005C46B6">
            <w:pPr>
              <w:pStyle w:val="a4"/>
              <w:tabs>
                <w:tab w:val="left" w:pos="709"/>
              </w:tabs>
              <w:rPr>
                <w:rFonts w:ascii="Times New Roman" w:hAnsi="Times New Roman" w:cs="Times New Roman"/>
                <w:b/>
                <w:sz w:val="24"/>
                <w:szCs w:val="24"/>
              </w:rPr>
            </w:pPr>
            <w:r w:rsidRPr="005C46B6">
              <w:rPr>
                <w:rFonts w:ascii="Times New Roman" w:hAnsi="Times New Roman" w:cs="Times New Roman"/>
                <w:sz w:val="24"/>
                <w:szCs w:val="24"/>
              </w:rPr>
              <w:t xml:space="preserve">Утренняя гимнастика Подвижные игры Тематические беседы Чтение Слушание музыкальных произведений Рассматривание репродукций местных художников Наблюдения: *целевые, *долгосрочные, *краткосрочные. Игры: *ролевые, *театрализованные, *дидактические, *сюжетно-ролевые, </w:t>
            </w:r>
            <w:r w:rsidRPr="005C46B6">
              <w:rPr>
                <w:rFonts w:ascii="Times New Roman" w:hAnsi="Times New Roman" w:cs="Times New Roman"/>
                <w:sz w:val="24"/>
                <w:szCs w:val="24"/>
              </w:rPr>
              <w:lastRenderedPageBreak/>
              <w:t>*настольно – печатные.</w:t>
            </w:r>
          </w:p>
        </w:tc>
        <w:tc>
          <w:tcPr>
            <w:tcW w:w="3451" w:type="dxa"/>
          </w:tcPr>
          <w:p w:rsidR="005C46B6" w:rsidRPr="005C46B6" w:rsidRDefault="005C46B6" w:rsidP="005C46B6">
            <w:pPr>
              <w:pStyle w:val="a4"/>
              <w:tabs>
                <w:tab w:val="left" w:pos="709"/>
              </w:tabs>
              <w:rPr>
                <w:rFonts w:ascii="Times New Roman" w:hAnsi="Times New Roman" w:cs="Times New Roman"/>
                <w:b/>
                <w:sz w:val="24"/>
                <w:szCs w:val="24"/>
              </w:rPr>
            </w:pPr>
            <w:r w:rsidRPr="005C46B6">
              <w:rPr>
                <w:rFonts w:ascii="Times New Roman" w:hAnsi="Times New Roman" w:cs="Times New Roman"/>
                <w:sz w:val="24"/>
                <w:szCs w:val="24"/>
              </w:rPr>
              <w:lastRenderedPageBreak/>
              <w:t>Познавательно</w:t>
            </w:r>
            <w:r w:rsidR="00B50FEE">
              <w:rPr>
                <w:rFonts w:ascii="Times New Roman" w:hAnsi="Times New Roman" w:cs="Times New Roman"/>
                <w:sz w:val="24"/>
                <w:szCs w:val="24"/>
              </w:rPr>
              <w:t>-</w:t>
            </w:r>
            <w:r w:rsidRPr="005C46B6">
              <w:rPr>
                <w:rFonts w:ascii="Times New Roman" w:hAnsi="Times New Roman" w:cs="Times New Roman"/>
                <w:sz w:val="24"/>
                <w:szCs w:val="24"/>
              </w:rPr>
              <w:t xml:space="preserve">исследовательская деятельность Проектная деятельность: </w:t>
            </w:r>
            <w:proofErr w:type="gramStart"/>
            <w:r w:rsidRPr="005C46B6">
              <w:rPr>
                <w:rFonts w:ascii="Times New Roman" w:hAnsi="Times New Roman" w:cs="Times New Roman"/>
                <w:sz w:val="24"/>
                <w:szCs w:val="24"/>
              </w:rPr>
              <w:t>краткосрочные</w:t>
            </w:r>
            <w:proofErr w:type="gramEnd"/>
            <w:r w:rsidRPr="005C46B6">
              <w:rPr>
                <w:rFonts w:ascii="Times New Roman" w:hAnsi="Times New Roman" w:cs="Times New Roman"/>
                <w:sz w:val="24"/>
                <w:szCs w:val="24"/>
              </w:rPr>
              <w:t xml:space="preserve">, долгосрочные. Продуктивные: коллаж, фотовыставки, выставки творческих работ вернисаж. Наблюдения Игры Праздники Развлечения Досуги Забавы </w:t>
            </w:r>
            <w:proofErr w:type="spellStart"/>
            <w:proofErr w:type="gramStart"/>
            <w:r w:rsidRPr="005C46B6">
              <w:rPr>
                <w:rFonts w:ascii="Times New Roman" w:hAnsi="Times New Roman" w:cs="Times New Roman"/>
                <w:sz w:val="24"/>
                <w:szCs w:val="24"/>
              </w:rPr>
              <w:t>Коллекционировани</w:t>
            </w:r>
            <w:proofErr w:type="spellEnd"/>
            <w:r w:rsidRPr="005C46B6">
              <w:rPr>
                <w:rFonts w:ascii="Times New Roman" w:hAnsi="Times New Roman" w:cs="Times New Roman"/>
                <w:sz w:val="24"/>
                <w:szCs w:val="24"/>
              </w:rPr>
              <w:t xml:space="preserve"> е</w:t>
            </w:r>
            <w:proofErr w:type="gramEnd"/>
            <w:r w:rsidRPr="005C46B6">
              <w:rPr>
                <w:rFonts w:ascii="Times New Roman" w:hAnsi="Times New Roman" w:cs="Times New Roman"/>
                <w:sz w:val="24"/>
                <w:szCs w:val="24"/>
              </w:rPr>
              <w:t xml:space="preserve"> Организация тематических выставок Интегрированная</w:t>
            </w:r>
          </w:p>
        </w:tc>
        <w:tc>
          <w:tcPr>
            <w:tcW w:w="1912" w:type="dxa"/>
          </w:tcPr>
          <w:p w:rsidR="005C46B6" w:rsidRPr="005C46B6" w:rsidRDefault="005C46B6" w:rsidP="005C46B6">
            <w:pPr>
              <w:pStyle w:val="a4"/>
              <w:tabs>
                <w:tab w:val="left" w:pos="709"/>
              </w:tabs>
              <w:rPr>
                <w:rFonts w:ascii="Times New Roman" w:hAnsi="Times New Roman" w:cs="Times New Roman"/>
                <w:b/>
                <w:sz w:val="24"/>
                <w:szCs w:val="24"/>
              </w:rPr>
            </w:pPr>
            <w:r w:rsidRPr="005C46B6">
              <w:rPr>
                <w:rFonts w:ascii="Times New Roman" w:hAnsi="Times New Roman" w:cs="Times New Roman"/>
                <w:sz w:val="24"/>
                <w:szCs w:val="24"/>
              </w:rPr>
              <w:t>Организация игровой деятельности: Сюжетно-ролевая игра Игры-драматизации Настольно-печатные Рассматривание альбомов, коллекций Подвижные игры</w:t>
            </w:r>
          </w:p>
        </w:tc>
        <w:tc>
          <w:tcPr>
            <w:tcW w:w="1973" w:type="dxa"/>
          </w:tcPr>
          <w:p w:rsidR="005C46B6" w:rsidRPr="005C46B6" w:rsidRDefault="005C46B6" w:rsidP="005C46B6">
            <w:pPr>
              <w:pStyle w:val="a4"/>
              <w:tabs>
                <w:tab w:val="left" w:pos="311"/>
                <w:tab w:val="left" w:pos="709"/>
              </w:tabs>
              <w:rPr>
                <w:rFonts w:ascii="Times New Roman" w:hAnsi="Times New Roman" w:cs="Times New Roman"/>
                <w:b/>
                <w:sz w:val="24"/>
                <w:szCs w:val="24"/>
              </w:rPr>
            </w:pPr>
            <w:r w:rsidRPr="005C46B6">
              <w:rPr>
                <w:rFonts w:ascii="Times New Roman" w:hAnsi="Times New Roman" w:cs="Times New Roman"/>
                <w:b/>
                <w:sz w:val="24"/>
                <w:szCs w:val="24"/>
              </w:rPr>
              <w:tab/>
            </w:r>
            <w:r w:rsidRPr="005C46B6">
              <w:rPr>
                <w:rFonts w:ascii="Times New Roman" w:hAnsi="Times New Roman" w:cs="Times New Roman"/>
                <w:sz w:val="24"/>
                <w:szCs w:val="24"/>
              </w:rPr>
              <w:t xml:space="preserve">Консультации, Семинары, Беседы, Семинар - практикум, Круглый стол, Родительский клуб Организация выставки, </w:t>
            </w:r>
            <w:proofErr w:type="spellStart"/>
            <w:r w:rsidRPr="005C46B6">
              <w:rPr>
                <w:rFonts w:ascii="Times New Roman" w:hAnsi="Times New Roman" w:cs="Times New Roman"/>
                <w:sz w:val="24"/>
                <w:szCs w:val="24"/>
              </w:rPr>
              <w:t>минимузея</w:t>
            </w:r>
            <w:proofErr w:type="spellEnd"/>
            <w:r w:rsidRPr="005C46B6">
              <w:rPr>
                <w:rFonts w:ascii="Times New Roman" w:hAnsi="Times New Roman" w:cs="Times New Roman"/>
                <w:sz w:val="24"/>
                <w:szCs w:val="24"/>
              </w:rPr>
              <w:t xml:space="preserve"> Совместное посещение музея, театра Проектная деятельность Освещение деятельности ДОУ через сайт ДОУ </w:t>
            </w:r>
            <w:r w:rsidRPr="005C46B6">
              <w:rPr>
                <w:rFonts w:ascii="Times New Roman" w:hAnsi="Times New Roman" w:cs="Times New Roman"/>
                <w:sz w:val="24"/>
                <w:szCs w:val="24"/>
              </w:rPr>
              <w:lastRenderedPageBreak/>
              <w:t>Совместные праздники и развлечения</w:t>
            </w:r>
            <w:r w:rsidRPr="005C46B6">
              <w:rPr>
                <w:rFonts w:ascii="Times New Roman" w:hAnsi="Times New Roman" w:cs="Times New Roman"/>
                <w:b/>
                <w:sz w:val="24"/>
                <w:szCs w:val="24"/>
              </w:rPr>
              <w:tab/>
            </w:r>
          </w:p>
        </w:tc>
      </w:tr>
    </w:tbl>
    <w:p w:rsidR="005C46B6" w:rsidRDefault="005C46B6">
      <w:pPr>
        <w:pStyle w:val="a4"/>
        <w:tabs>
          <w:tab w:val="left" w:pos="709"/>
        </w:tabs>
        <w:jc w:val="center"/>
        <w:rPr>
          <w:rFonts w:ascii="Times New Roman" w:hAnsi="Times New Roman" w:cs="Times New Roman"/>
          <w:b/>
          <w:sz w:val="24"/>
          <w:szCs w:val="24"/>
        </w:rPr>
      </w:pPr>
    </w:p>
    <w:p w:rsidR="00BE7B8B" w:rsidRDefault="00BE7B8B" w:rsidP="00BE7B8B">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BE7B8B">
        <w:rPr>
          <w:rFonts w:ascii="Times New Roman" w:hAnsi="Times New Roman" w:cs="Times New Roman"/>
          <w:sz w:val="28"/>
          <w:szCs w:val="28"/>
        </w:rPr>
        <w:t xml:space="preserve">Форму организации детей для решения образовательных задач данного раздела педагог отбирает самостоятельно в соответствии с возрастом детей, адаптированной общеобразовательной программой ДОУ и системы образовательной деятельности в течение дня. </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Методы организации образовательного процесса:</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xml:space="preserve"> - Методы устного изложения знаний педагогом и активизация познавательной деятельности детей – рассказ, объяснение, беседа, показ </w:t>
      </w:r>
      <w:proofErr w:type="spellStart"/>
      <w:r w:rsidRPr="00BE7B8B">
        <w:rPr>
          <w:rFonts w:ascii="Times New Roman" w:hAnsi="Times New Roman" w:cs="Times New Roman"/>
          <w:sz w:val="28"/>
          <w:szCs w:val="28"/>
        </w:rPr>
        <w:t>нагляднодемонстрационного</w:t>
      </w:r>
      <w:proofErr w:type="spellEnd"/>
      <w:r w:rsidRPr="00BE7B8B">
        <w:rPr>
          <w:rFonts w:ascii="Times New Roman" w:hAnsi="Times New Roman" w:cs="Times New Roman"/>
          <w:sz w:val="28"/>
          <w:szCs w:val="28"/>
        </w:rPr>
        <w:t xml:space="preserve"> материала.</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xml:space="preserve"> - Методы закрепления изучаемого материала – беседа, рассматривание иллюстраций, выполнение практических работ по </w:t>
      </w:r>
      <w:proofErr w:type="spellStart"/>
      <w:r w:rsidRPr="00BE7B8B">
        <w:rPr>
          <w:rFonts w:ascii="Times New Roman" w:hAnsi="Times New Roman" w:cs="Times New Roman"/>
          <w:sz w:val="28"/>
          <w:szCs w:val="28"/>
        </w:rPr>
        <w:t>изодеятельности</w:t>
      </w:r>
      <w:proofErr w:type="spellEnd"/>
      <w:r w:rsidRPr="00BE7B8B">
        <w:rPr>
          <w:rFonts w:ascii="Times New Roman" w:hAnsi="Times New Roman" w:cs="Times New Roman"/>
          <w:sz w:val="28"/>
          <w:szCs w:val="28"/>
        </w:rPr>
        <w:t xml:space="preserve"> (рисунки, аппликации, коллажи), организация выставок.</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xml:space="preserve"> - Поисково-исследовательские методы – проведение опытов, наблюдений, поиск решения поставленных задач совместно с родителями. </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xml:space="preserve">- Методы оценки и проверки знаний и умений – наблюдение за работой, играми детей, вопросы к детям, проведение контрольных срезов. </w:t>
      </w:r>
    </w:p>
    <w:p w:rsidR="00BE7B8B"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xml:space="preserve">- Методы самостоятельной работы по усвоению и закреплению материала – игры, рассматривание альбомов, иллюстраций, коллекций. </w:t>
      </w:r>
    </w:p>
    <w:p w:rsidR="006420D5" w:rsidRDefault="00BE7B8B" w:rsidP="00BE7B8B">
      <w:pPr>
        <w:pStyle w:val="a4"/>
        <w:tabs>
          <w:tab w:val="left" w:pos="709"/>
        </w:tabs>
        <w:jc w:val="both"/>
        <w:rPr>
          <w:rFonts w:ascii="Times New Roman" w:hAnsi="Times New Roman" w:cs="Times New Roman"/>
          <w:sz w:val="28"/>
          <w:szCs w:val="28"/>
        </w:rPr>
      </w:pPr>
      <w:r w:rsidRPr="00BE7B8B">
        <w:rPr>
          <w:rFonts w:ascii="Times New Roman" w:hAnsi="Times New Roman" w:cs="Times New Roman"/>
          <w:sz w:val="28"/>
          <w:szCs w:val="28"/>
        </w:rPr>
        <w:t>- Метод проектной деятельности – постановка проблемы, поэтапное решение, презентация.</w:t>
      </w:r>
    </w:p>
    <w:p w:rsidR="00202454" w:rsidRDefault="00202454" w:rsidP="00BE7B8B">
      <w:pPr>
        <w:pStyle w:val="a4"/>
        <w:tabs>
          <w:tab w:val="left" w:pos="709"/>
        </w:tabs>
        <w:jc w:val="both"/>
        <w:rPr>
          <w:rFonts w:ascii="Times New Roman" w:hAnsi="Times New Roman" w:cs="Times New Roman"/>
          <w:sz w:val="28"/>
          <w:szCs w:val="28"/>
        </w:rPr>
      </w:pPr>
    </w:p>
    <w:p w:rsidR="00202454" w:rsidRPr="00202454" w:rsidRDefault="00CD4B44" w:rsidP="00BE7B8B">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202454" w:rsidRPr="00202454">
        <w:rPr>
          <w:rFonts w:ascii="Times New Roman" w:hAnsi="Times New Roman" w:cs="Times New Roman"/>
          <w:b/>
          <w:sz w:val="28"/>
          <w:szCs w:val="28"/>
        </w:rPr>
        <w:t>1.7.</w:t>
      </w:r>
      <w:r>
        <w:rPr>
          <w:rFonts w:ascii="Times New Roman" w:hAnsi="Times New Roman" w:cs="Times New Roman"/>
          <w:b/>
          <w:sz w:val="28"/>
          <w:szCs w:val="28"/>
        </w:rPr>
        <w:t xml:space="preserve"> </w:t>
      </w:r>
      <w:r w:rsidR="00202454" w:rsidRPr="00202454">
        <w:rPr>
          <w:rFonts w:ascii="Times New Roman" w:hAnsi="Times New Roman" w:cs="Times New Roman"/>
          <w:b/>
          <w:sz w:val="28"/>
          <w:szCs w:val="28"/>
        </w:rPr>
        <w:t>Ожидаемые результаты и способы определения их результативности (итоговые результаты)</w:t>
      </w:r>
      <w:r w:rsidR="00202454">
        <w:rPr>
          <w:rFonts w:ascii="Times New Roman" w:hAnsi="Times New Roman" w:cs="Times New Roman"/>
          <w:b/>
          <w:sz w:val="28"/>
          <w:szCs w:val="28"/>
        </w:rPr>
        <w:t>.</w:t>
      </w:r>
      <w:r w:rsidR="00202454" w:rsidRPr="00202454">
        <w:rPr>
          <w:rFonts w:ascii="Times New Roman" w:hAnsi="Times New Roman" w:cs="Times New Roman"/>
          <w:b/>
          <w:sz w:val="28"/>
          <w:szCs w:val="28"/>
        </w:rPr>
        <w:t xml:space="preserve"> </w:t>
      </w:r>
    </w:p>
    <w:p w:rsidR="00202454" w:rsidRDefault="00202454" w:rsidP="00BE7B8B">
      <w:pPr>
        <w:pStyle w:val="a4"/>
        <w:tabs>
          <w:tab w:val="left" w:pos="709"/>
        </w:tabs>
        <w:jc w:val="both"/>
        <w:rPr>
          <w:rFonts w:ascii="Times New Roman" w:hAnsi="Times New Roman" w:cs="Times New Roman"/>
          <w:sz w:val="28"/>
          <w:szCs w:val="28"/>
        </w:rPr>
      </w:pPr>
    </w:p>
    <w:p w:rsidR="00202454" w:rsidRPr="00202454" w:rsidRDefault="00202454" w:rsidP="00CD4B44">
      <w:pPr>
        <w:pStyle w:val="a4"/>
        <w:tabs>
          <w:tab w:val="left" w:pos="709"/>
        </w:tabs>
        <w:jc w:val="center"/>
        <w:rPr>
          <w:rFonts w:ascii="Times New Roman" w:hAnsi="Times New Roman" w:cs="Times New Roman"/>
          <w:b/>
          <w:sz w:val="28"/>
          <w:szCs w:val="28"/>
        </w:rPr>
      </w:pPr>
      <w:r w:rsidRPr="00202454">
        <w:rPr>
          <w:rFonts w:ascii="Times New Roman" w:hAnsi="Times New Roman" w:cs="Times New Roman"/>
          <w:b/>
          <w:sz w:val="28"/>
          <w:szCs w:val="28"/>
        </w:rPr>
        <w:t>5-6 лет</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 Знает и называет свою фамилию, имя родителей, родственные связи.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Умеет вежливо обращаться по имени отчеству к педагогам.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Знает особенности профессии повар, медсестра, воспитатель, помощник воспитателя.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Он ориентируется в ближайшем к детскому саду и дому окружении, правилах поведения в городе, называет домашний адрес, название города в котором он живет.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Отмечает характерные изменения в природе родного края; называет растения, растущие на участке.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Отгадывает описательные загадки о предметах и объектах природы.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-Узнает на картинках и называет растения, животных родного края.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Проявляет любознательность по отношению к родному городу.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w:t>
      </w:r>
      <w:r>
        <w:rPr>
          <w:rFonts w:ascii="Times New Roman" w:hAnsi="Times New Roman" w:cs="Times New Roman"/>
          <w:sz w:val="28"/>
          <w:szCs w:val="28"/>
        </w:rPr>
        <w:t xml:space="preserve"> </w:t>
      </w:r>
      <w:r w:rsidRPr="00202454">
        <w:rPr>
          <w:rFonts w:ascii="Times New Roman" w:hAnsi="Times New Roman" w:cs="Times New Roman"/>
          <w:sz w:val="28"/>
          <w:szCs w:val="28"/>
        </w:rPr>
        <w:t xml:space="preserve">Называет по представлению или с помощью картинок некоторые достопримечательности города.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Ребенок с удовольствием включается в проектную деятельность, связанную с познанием малой родины, в детское коллекционирование.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202454">
        <w:rPr>
          <w:rFonts w:ascii="Times New Roman" w:hAnsi="Times New Roman" w:cs="Times New Roman"/>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 д.). </w:t>
      </w:r>
    </w:p>
    <w:p w:rsidR="00587327" w:rsidRDefault="00587327" w:rsidP="00BE7B8B">
      <w:pPr>
        <w:pStyle w:val="a4"/>
        <w:tabs>
          <w:tab w:val="left" w:pos="709"/>
        </w:tabs>
        <w:jc w:val="both"/>
        <w:rPr>
          <w:rFonts w:ascii="Times New Roman" w:hAnsi="Times New Roman" w:cs="Times New Roman"/>
          <w:sz w:val="28"/>
          <w:szCs w:val="28"/>
        </w:rPr>
      </w:pPr>
    </w:p>
    <w:p w:rsidR="00202454" w:rsidRPr="00587327" w:rsidRDefault="00202454" w:rsidP="00CD4B44">
      <w:pPr>
        <w:pStyle w:val="a4"/>
        <w:tabs>
          <w:tab w:val="left" w:pos="709"/>
        </w:tabs>
        <w:jc w:val="center"/>
        <w:rPr>
          <w:rFonts w:ascii="Times New Roman" w:hAnsi="Times New Roman" w:cs="Times New Roman"/>
          <w:b/>
          <w:sz w:val="28"/>
          <w:szCs w:val="28"/>
        </w:rPr>
      </w:pPr>
      <w:r w:rsidRPr="00587327">
        <w:rPr>
          <w:rFonts w:ascii="Times New Roman" w:hAnsi="Times New Roman" w:cs="Times New Roman"/>
          <w:b/>
          <w:sz w:val="28"/>
          <w:szCs w:val="28"/>
        </w:rPr>
        <w:t>6-7 лет.</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Имеет представления об истории семьи. Знает и называет свою фамилию, имя, отчество своих родителей; может назвать их профессию, кратко рассказать о ней, имя родителей, родственны</w:t>
      </w:r>
      <w:r>
        <w:rPr>
          <w:rFonts w:ascii="Times New Roman" w:hAnsi="Times New Roman" w:cs="Times New Roman"/>
          <w:sz w:val="28"/>
          <w:szCs w:val="28"/>
        </w:rPr>
        <w:t>е связи и свою социальную роль.</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w:t>
      </w:r>
      <w:r>
        <w:rPr>
          <w:rFonts w:ascii="Times New Roman" w:hAnsi="Times New Roman" w:cs="Times New Roman"/>
          <w:sz w:val="28"/>
          <w:szCs w:val="28"/>
        </w:rPr>
        <w:t xml:space="preserve"> </w:t>
      </w:r>
      <w:r w:rsidRPr="00202454">
        <w:rPr>
          <w:rFonts w:ascii="Times New Roman" w:hAnsi="Times New Roman" w:cs="Times New Roman"/>
          <w:sz w:val="28"/>
          <w:szCs w:val="28"/>
        </w:rPr>
        <w:t xml:space="preserve">Ребенок проявляет интерес к малой родине, использует местоимение «мой» по отношению к городу.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Ориентируется в ближайшем к детскому саду и дому окружении.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Знает и стремится выполнять правила поведения в городе.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Проявляет любознательность по отношению к родному городу, его истории, памятникам, зданиям. </w:t>
      </w:r>
    </w:p>
    <w:p w:rsid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w:t>
      </w:r>
      <w:r>
        <w:rPr>
          <w:rFonts w:ascii="Times New Roman" w:hAnsi="Times New Roman" w:cs="Times New Roman"/>
          <w:sz w:val="28"/>
          <w:szCs w:val="28"/>
        </w:rPr>
        <w:t xml:space="preserve"> </w:t>
      </w:r>
      <w:r w:rsidRPr="00202454">
        <w:rPr>
          <w:rFonts w:ascii="Times New Roman" w:hAnsi="Times New Roman" w:cs="Times New Roman"/>
          <w:sz w:val="28"/>
          <w:szCs w:val="28"/>
        </w:rPr>
        <w:t xml:space="preserve">Имеет общие представления об улицах, символике, традициях родного города. </w:t>
      </w:r>
    </w:p>
    <w:p w:rsidR="00587327"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w:t>
      </w:r>
      <w:r>
        <w:rPr>
          <w:rFonts w:ascii="Times New Roman" w:hAnsi="Times New Roman" w:cs="Times New Roman"/>
          <w:sz w:val="28"/>
          <w:szCs w:val="28"/>
        </w:rPr>
        <w:t xml:space="preserve"> </w:t>
      </w:r>
      <w:r w:rsidRPr="00202454">
        <w:rPr>
          <w:rFonts w:ascii="Times New Roman" w:hAnsi="Times New Roman" w:cs="Times New Roman"/>
          <w:sz w:val="28"/>
          <w:szCs w:val="28"/>
        </w:rPr>
        <w:t xml:space="preserve">Имеет представления об особенностях народных промыслов Оренбургской области (пуховый платок, Уральская роспись, яшма). </w:t>
      </w:r>
    </w:p>
    <w:p w:rsidR="00587327"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w:t>
      </w:r>
      <w:r w:rsidR="00587327">
        <w:rPr>
          <w:rFonts w:ascii="Times New Roman" w:hAnsi="Times New Roman" w:cs="Times New Roman"/>
          <w:sz w:val="28"/>
          <w:szCs w:val="28"/>
        </w:rPr>
        <w:t xml:space="preserve"> </w:t>
      </w:r>
      <w:r w:rsidRPr="00202454">
        <w:rPr>
          <w:rFonts w:ascii="Times New Roman" w:hAnsi="Times New Roman" w:cs="Times New Roman"/>
          <w:sz w:val="28"/>
          <w:szCs w:val="28"/>
        </w:rPr>
        <w:t>Имеют общие представления о национальностях, проживающих в городе.</w:t>
      </w:r>
    </w:p>
    <w:p w:rsidR="00587327"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Умеет вежливо обращаться по имени отчеству к педагогам; знает особенности профессии. </w:t>
      </w:r>
    </w:p>
    <w:p w:rsidR="00202454" w:rsidRPr="00202454"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Ребенок проявляет начала социальной активности: переживает эмоции, связанные с событиями военных лет, с подвигами горожан и т.п., ребенок изображает яркие события истории города, рассказывает о достопримечательностях.</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С удовольствием включается в проектную деятельность, создание мини-музеев, связанных с познанием малой родины, в детское коллекционирование. </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Отражает свои впечатления о малой родине в предпочитаемой деятельности (рассказывает, изображает, воплощает образы в играх, разворачивает сюжет и т. п.). </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Отмечает характерные изменения в природе родного края; называет растения, растущие на участке. </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Отгадывает загадки о предметах и объектах природы. </w:t>
      </w:r>
    </w:p>
    <w:p w:rsidR="00365123" w:rsidRDefault="00202454" w:rsidP="00BE7B8B">
      <w:pPr>
        <w:pStyle w:val="a4"/>
        <w:tabs>
          <w:tab w:val="left" w:pos="709"/>
        </w:tabs>
        <w:jc w:val="both"/>
        <w:rPr>
          <w:rFonts w:ascii="Times New Roman" w:hAnsi="Times New Roman" w:cs="Times New Roman"/>
          <w:sz w:val="28"/>
          <w:szCs w:val="28"/>
        </w:rPr>
      </w:pPr>
      <w:r w:rsidRPr="00202454">
        <w:rPr>
          <w:rFonts w:ascii="Times New Roman" w:hAnsi="Times New Roman" w:cs="Times New Roman"/>
          <w:sz w:val="28"/>
          <w:szCs w:val="28"/>
        </w:rPr>
        <w:t xml:space="preserve">- Называет по представлению или с помощью картинок растения, животных родного края, лекарственные растения, произрастающие в окрестностях Орска, применяют простейшие способы некоторых лекарственных растений для лечения. </w:t>
      </w:r>
    </w:p>
    <w:p w:rsidR="00202454" w:rsidRPr="00202454" w:rsidRDefault="00202454" w:rsidP="00BE7B8B">
      <w:pPr>
        <w:pStyle w:val="a4"/>
        <w:tabs>
          <w:tab w:val="left" w:pos="709"/>
        </w:tabs>
        <w:jc w:val="both"/>
        <w:rPr>
          <w:rFonts w:ascii="Times New Roman" w:hAnsi="Times New Roman" w:cs="Times New Roman"/>
          <w:b/>
          <w:sz w:val="28"/>
          <w:szCs w:val="28"/>
        </w:rPr>
      </w:pPr>
      <w:r w:rsidRPr="00202454">
        <w:rPr>
          <w:rFonts w:ascii="Times New Roman" w:hAnsi="Times New Roman" w:cs="Times New Roman"/>
          <w:sz w:val="28"/>
          <w:szCs w:val="28"/>
        </w:rPr>
        <w:t>-Узнает на картинках и называет растения, животных, занесенных в Красную книгу Оренбуржья.</w:t>
      </w:r>
    </w:p>
    <w:p w:rsidR="00D505E3" w:rsidRDefault="00CC4259">
      <w:pPr>
        <w:pStyle w:val="a4"/>
        <w:tabs>
          <w:tab w:val="left" w:pos="709"/>
        </w:tabs>
        <w:jc w:val="both"/>
        <w:rPr>
          <w:rFonts w:ascii="Times New Roman" w:hAnsi="Times New Roman" w:cs="Times New Roman"/>
          <w:b/>
          <w:sz w:val="28"/>
          <w:szCs w:val="28"/>
        </w:rPr>
      </w:pPr>
      <w:r w:rsidRPr="00CC4259">
        <w:rPr>
          <w:rFonts w:ascii="Times New Roman" w:hAnsi="Times New Roman" w:cs="Times New Roman"/>
          <w:b/>
          <w:sz w:val="28"/>
          <w:szCs w:val="28"/>
        </w:rPr>
        <w:t xml:space="preserve">         Планируемые результаты: </w:t>
      </w:r>
    </w:p>
    <w:p w:rsidR="00CC4259" w:rsidRPr="00CC4259" w:rsidRDefault="00CC4259">
      <w:pPr>
        <w:pStyle w:val="a4"/>
        <w:tabs>
          <w:tab w:val="left" w:pos="709"/>
        </w:tabs>
        <w:jc w:val="both"/>
        <w:rPr>
          <w:rFonts w:ascii="Times New Roman" w:hAnsi="Times New Roman" w:cs="Times New Roman"/>
          <w:b/>
          <w:sz w:val="28"/>
          <w:szCs w:val="28"/>
        </w:rPr>
      </w:pPr>
      <w:r w:rsidRPr="00CC4259">
        <w:rPr>
          <w:rFonts w:ascii="Times New Roman" w:hAnsi="Times New Roman" w:cs="Times New Roman"/>
          <w:b/>
          <w:sz w:val="28"/>
          <w:szCs w:val="28"/>
        </w:rPr>
        <w:lastRenderedPageBreak/>
        <w:t xml:space="preserve"> Личностные:</w:t>
      </w:r>
    </w:p>
    <w:p w:rsidR="00D505E3" w:rsidRDefault="00CC4259">
      <w:pPr>
        <w:pStyle w:val="a4"/>
        <w:tabs>
          <w:tab w:val="left" w:pos="709"/>
        </w:tabs>
        <w:jc w:val="both"/>
        <w:rPr>
          <w:rFonts w:ascii="Times New Roman" w:hAnsi="Times New Roman" w:cs="Times New Roman"/>
          <w:sz w:val="28"/>
          <w:szCs w:val="28"/>
        </w:rPr>
      </w:pPr>
      <w:r w:rsidRPr="00CC4259">
        <w:rPr>
          <w:rFonts w:ascii="Times New Roman" w:hAnsi="Times New Roman" w:cs="Times New Roman"/>
          <w:sz w:val="28"/>
          <w:szCs w:val="28"/>
        </w:rPr>
        <w:t xml:space="preserve"> - любознательный, активный. Интересуется новым, неизвестным в окружающем мире (мире предметов и вещей, мире отношений и своем внутреннем мире); </w:t>
      </w:r>
    </w:p>
    <w:p w:rsidR="00D505E3" w:rsidRDefault="00CC4259">
      <w:pPr>
        <w:pStyle w:val="a4"/>
        <w:tabs>
          <w:tab w:val="left" w:pos="709"/>
        </w:tabs>
        <w:jc w:val="both"/>
        <w:rPr>
          <w:rFonts w:ascii="Times New Roman" w:hAnsi="Times New Roman" w:cs="Times New Roman"/>
          <w:sz w:val="28"/>
          <w:szCs w:val="28"/>
        </w:rPr>
      </w:pPr>
      <w:r w:rsidRPr="00CC4259">
        <w:rPr>
          <w:rFonts w:ascii="Times New Roman" w:hAnsi="Times New Roman" w:cs="Times New Roman"/>
          <w:sz w:val="28"/>
          <w:szCs w:val="28"/>
        </w:rPr>
        <w:t xml:space="preserve">- эмоционально - отзывчивый. Откликается на эмоции близких людей и друзей. Эмоционально реагирует на мир природы. </w:t>
      </w:r>
    </w:p>
    <w:p w:rsidR="00D505E3" w:rsidRDefault="00CC4259">
      <w:pPr>
        <w:pStyle w:val="a4"/>
        <w:tabs>
          <w:tab w:val="left" w:pos="709"/>
        </w:tabs>
        <w:jc w:val="both"/>
        <w:rPr>
          <w:rFonts w:ascii="Times New Roman" w:hAnsi="Times New Roman" w:cs="Times New Roman"/>
          <w:sz w:val="28"/>
          <w:szCs w:val="28"/>
        </w:rPr>
      </w:pPr>
      <w:r w:rsidRPr="00D505E3">
        <w:rPr>
          <w:rFonts w:ascii="Times New Roman" w:hAnsi="Times New Roman" w:cs="Times New Roman"/>
          <w:b/>
          <w:sz w:val="28"/>
          <w:szCs w:val="28"/>
        </w:rPr>
        <w:t>Интеллектуальные:</w:t>
      </w:r>
      <w:r w:rsidR="00D505E3">
        <w:rPr>
          <w:rFonts w:ascii="Times New Roman" w:hAnsi="Times New Roman" w:cs="Times New Roman"/>
          <w:sz w:val="28"/>
          <w:szCs w:val="28"/>
        </w:rPr>
        <w:t xml:space="preserve"> </w:t>
      </w:r>
    </w:p>
    <w:p w:rsidR="00D505E3" w:rsidRDefault="00D505E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w:t>
      </w:r>
      <w:r w:rsidR="00CC4259" w:rsidRPr="00CC4259">
        <w:rPr>
          <w:rFonts w:ascii="Times New Roman" w:hAnsi="Times New Roman" w:cs="Times New Roman"/>
          <w:sz w:val="28"/>
          <w:szCs w:val="28"/>
        </w:rPr>
        <w:t xml:space="preserve"> </w:t>
      </w:r>
      <w:proofErr w:type="gramStart"/>
      <w:r w:rsidR="00CC4259" w:rsidRPr="00CC4259">
        <w:rPr>
          <w:rFonts w:ascii="Times New Roman" w:hAnsi="Times New Roman" w:cs="Times New Roman"/>
          <w:sz w:val="28"/>
          <w:szCs w:val="28"/>
        </w:rPr>
        <w:t>имеющий</w:t>
      </w:r>
      <w:proofErr w:type="gramEnd"/>
      <w:r w:rsidR="00CC4259" w:rsidRPr="00CC4259">
        <w:rPr>
          <w:rFonts w:ascii="Times New Roman" w:hAnsi="Times New Roman" w:cs="Times New Roman"/>
          <w:sz w:val="28"/>
          <w:szCs w:val="28"/>
        </w:rPr>
        <w:t xml:space="preserve">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D505E3" w:rsidRPr="00D505E3" w:rsidRDefault="00CC4259">
      <w:pPr>
        <w:pStyle w:val="a4"/>
        <w:tabs>
          <w:tab w:val="left" w:pos="709"/>
        </w:tabs>
        <w:jc w:val="both"/>
        <w:rPr>
          <w:rFonts w:ascii="Times New Roman" w:hAnsi="Times New Roman" w:cs="Times New Roman"/>
          <w:b/>
          <w:sz w:val="28"/>
          <w:szCs w:val="28"/>
        </w:rPr>
      </w:pPr>
      <w:r w:rsidRPr="00D505E3">
        <w:rPr>
          <w:rFonts w:ascii="Times New Roman" w:hAnsi="Times New Roman" w:cs="Times New Roman"/>
          <w:b/>
          <w:sz w:val="28"/>
          <w:szCs w:val="28"/>
        </w:rPr>
        <w:t xml:space="preserve">Физические: </w:t>
      </w:r>
    </w:p>
    <w:p w:rsidR="00202454" w:rsidRDefault="00CC4259">
      <w:pPr>
        <w:pStyle w:val="a4"/>
        <w:tabs>
          <w:tab w:val="left" w:pos="709"/>
        </w:tabs>
        <w:jc w:val="both"/>
        <w:rPr>
          <w:rFonts w:ascii="Times New Roman" w:hAnsi="Times New Roman" w:cs="Times New Roman"/>
          <w:sz w:val="28"/>
          <w:szCs w:val="28"/>
        </w:rPr>
      </w:pPr>
      <w:r w:rsidRPr="00CC4259">
        <w:rPr>
          <w:rFonts w:ascii="Times New Roman" w:hAnsi="Times New Roman" w:cs="Times New Roman"/>
          <w:sz w:val="28"/>
          <w:szCs w:val="28"/>
        </w:rPr>
        <w:t>развитие артикуляционного аппарата в процессе заучивания и рассказывания фольклорных произведений, развитие мелкой моторики в процессе выполнения продуктивной деятельности, развитие ловкости, умение заботиться о своем здоровье.</w:t>
      </w:r>
    </w:p>
    <w:p w:rsidR="00243424" w:rsidRPr="00243424" w:rsidRDefault="00243424">
      <w:pPr>
        <w:pStyle w:val="a4"/>
        <w:tabs>
          <w:tab w:val="left" w:pos="709"/>
        </w:tabs>
        <w:jc w:val="both"/>
        <w:rPr>
          <w:rFonts w:ascii="Times New Roman" w:hAnsi="Times New Roman" w:cs="Times New Roman"/>
          <w:b/>
          <w:sz w:val="28"/>
          <w:szCs w:val="28"/>
        </w:rPr>
      </w:pPr>
      <w:r w:rsidRPr="00243424">
        <w:rPr>
          <w:rFonts w:ascii="Times New Roman" w:hAnsi="Times New Roman" w:cs="Times New Roman"/>
          <w:b/>
          <w:sz w:val="28"/>
          <w:szCs w:val="28"/>
        </w:rPr>
        <w:t xml:space="preserve">Способы проверки результатов: </w:t>
      </w:r>
    </w:p>
    <w:p w:rsidR="00243424" w:rsidRDefault="00243424">
      <w:pPr>
        <w:pStyle w:val="a4"/>
        <w:tabs>
          <w:tab w:val="left" w:pos="709"/>
        </w:tabs>
        <w:jc w:val="both"/>
        <w:rPr>
          <w:rFonts w:ascii="Times New Roman" w:hAnsi="Times New Roman" w:cs="Times New Roman"/>
          <w:sz w:val="28"/>
          <w:szCs w:val="28"/>
        </w:rPr>
      </w:pPr>
      <w:r w:rsidRPr="00243424">
        <w:rPr>
          <w:rFonts w:ascii="Times New Roman" w:hAnsi="Times New Roman" w:cs="Times New Roman"/>
          <w:sz w:val="28"/>
          <w:szCs w:val="28"/>
        </w:rPr>
        <w:sym w:font="Symbol" w:char="F0B7"/>
      </w:r>
      <w:r w:rsidRPr="00243424">
        <w:rPr>
          <w:rFonts w:ascii="Times New Roman" w:hAnsi="Times New Roman" w:cs="Times New Roman"/>
          <w:sz w:val="28"/>
          <w:szCs w:val="28"/>
        </w:rPr>
        <w:t xml:space="preserve"> Наблюдение процесса познавательной деятельности ребенка. </w:t>
      </w:r>
    </w:p>
    <w:p w:rsidR="00243424" w:rsidRDefault="00243424">
      <w:pPr>
        <w:pStyle w:val="a4"/>
        <w:tabs>
          <w:tab w:val="left" w:pos="709"/>
        </w:tabs>
        <w:jc w:val="both"/>
        <w:rPr>
          <w:rFonts w:ascii="Times New Roman" w:hAnsi="Times New Roman" w:cs="Times New Roman"/>
          <w:sz w:val="28"/>
          <w:szCs w:val="28"/>
        </w:rPr>
      </w:pPr>
      <w:r w:rsidRPr="00243424">
        <w:rPr>
          <w:rFonts w:ascii="Times New Roman" w:hAnsi="Times New Roman" w:cs="Times New Roman"/>
          <w:sz w:val="28"/>
          <w:szCs w:val="28"/>
        </w:rPr>
        <w:sym w:font="Symbol" w:char="F0B7"/>
      </w:r>
      <w:r w:rsidRPr="00243424">
        <w:rPr>
          <w:rFonts w:ascii="Times New Roman" w:hAnsi="Times New Roman" w:cs="Times New Roman"/>
          <w:sz w:val="28"/>
          <w:szCs w:val="28"/>
        </w:rPr>
        <w:t xml:space="preserve"> Изучение и анализ продуктов художественно-творческой деятельности ребенка. </w:t>
      </w:r>
    </w:p>
    <w:p w:rsidR="00243424" w:rsidRDefault="00243424">
      <w:pPr>
        <w:pStyle w:val="a4"/>
        <w:tabs>
          <w:tab w:val="left" w:pos="709"/>
        </w:tabs>
        <w:jc w:val="both"/>
        <w:rPr>
          <w:rFonts w:ascii="Times New Roman" w:hAnsi="Times New Roman" w:cs="Times New Roman"/>
          <w:sz w:val="28"/>
          <w:szCs w:val="28"/>
        </w:rPr>
      </w:pPr>
      <w:r w:rsidRPr="00243424">
        <w:rPr>
          <w:rFonts w:ascii="Times New Roman" w:hAnsi="Times New Roman" w:cs="Times New Roman"/>
          <w:sz w:val="28"/>
          <w:szCs w:val="28"/>
        </w:rPr>
        <w:sym w:font="Symbol" w:char="F0B7"/>
      </w:r>
      <w:r w:rsidRPr="00243424">
        <w:rPr>
          <w:rFonts w:ascii="Times New Roman" w:hAnsi="Times New Roman" w:cs="Times New Roman"/>
          <w:sz w:val="28"/>
          <w:szCs w:val="28"/>
        </w:rPr>
        <w:t xml:space="preserve"> Педагогическая диагностика</w:t>
      </w:r>
      <w:r>
        <w:t>:</w:t>
      </w:r>
      <w:r w:rsidRPr="00243424">
        <w:t xml:space="preserve"> </w:t>
      </w:r>
      <w:r>
        <w:rPr>
          <w:rFonts w:ascii="Times New Roman" w:hAnsi="Times New Roman" w:cs="Times New Roman"/>
          <w:sz w:val="28"/>
          <w:szCs w:val="28"/>
        </w:rPr>
        <w:t>п</w:t>
      </w:r>
      <w:r w:rsidRPr="00243424">
        <w:rPr>
          <w:rFonts w:ascii="Times New Roman" w:hAnsi="Times New Roman" w:cs="Times New Roman"/>
          <w:sz w:val="28"/>
          <w:szCs w:val="28"/>
        </w:rPr>
        <w:t xml:space="preserve">редставления об окружающем (беседа) </w:t>
      </w:r>
      <w:proofErr w:type="gramStart"/>
      <w:r w:rsidRPr="00243424">
        <w:rPr>
          <w:rFonts w:ascii="Times New Roman" w:hAnsi="Times New Roman" w:cs="Times New Roman"/>
          <w:sz w:val="28"/>
          <w:szCs w:val="28"/>
        </w:rPr>
        <w:t>-в</w:t>
      </w:r>
      <w:proofErr w:type="gramEnd"/>
      <w:r w:rsidRPr="00243424">
        <w:rPr>
          <w:rFonts w:ascii="Times New Roman" w:hAnsi="Times New Roman" w:cs="Times New Roman"/>
          <w:sz w:val="28"/>
          <w:szCs w:val="28"/>
        </w:rPr>
        <w:t xml:space="preserve">ыявить уровень ориентировки в окружающем мире, запаса знаний о себе и своей семье, городе, крае (по </w:t>
      </w:r>
      <w:proofErr w:type="spellStart"/>
      <w:r w:rsidRPr="00243424">
        <w:rPr>
          <w:rFonts w:ascii="Times New Roman" w:hAnsi="Times New Roman" w:cs="Times New Roman"/>
          <w:sz w:val="28"/>
          <w:szCs w:val="28"/>
        </w:rPr>
        <w:t>Е.А.Стребелевой</w:t>
      </w:r>
      <w:proofErr w:type="spellEnd"/>
      <w:r w:rsidRPr="00243424">
        <w:rPr>
          <w:rFonts w:ascii="Times New Roman" w:hAnsi="Times New Roman" w:cs="Times New Roman"/>
          <w:sz w:val="28"/>
          <w:szCs w:val="28"/>
        </w:rPr>
        <w:t>)</w:t>
      </w:r>
      <w:r w:rsidR="00B929F0">
        <w:rPr>
          <w:rFonts w:ascii="Times New Roman" w:hAnsi="Times New Roman" w:cs="Times New Roman"/>
          <w:sz w:val="28"/>
          <w:szCs w:val="28"/>
        </w:rPr>
        <w:t>.</w:t>
      </w:r>
    </w:p>
    <w:p w:rsidR="00B929F0" w:rsidRPr="00B929F0" w:rsidRDefault="00B929F0">
      <w:pPr>
        <w:pStyle w:val="a4"/>
        <w:tabs>
          <w:tab w:val="left" w:pos="709"/>
        </w:tabs>
        <w:jc w:val="both"/>
        <w:rPr>
          <w:rFonts w:ascii="Times New Roman" w:hAnsi="Times New Roman" w:cs="Times New Roman"/>
          <w:sz w:val="28"/>
          <w:szCs w:val="28"/>
        </w:rPr>
      </w:pPr>
      <w:r w:rsidRPr="00B929F0">
        <w:rPr>
          <w:rFonts w:ascii="Times New Roman" w:hAnsi="Times New Roman" w:cs="Times New Roman"/>
          <w:b/>
          <w:sz w:val="28"/>
          <w:szCs w:val="28"/>
        </w:rPr>
        <w:t>Формы проведения итогов реализации программы</w:t>
      </w:r>
      <w:r w:rsidRPr="00B929F0">
        <w:rPr>
          <w:rFonts w:ascii="Times New Roman" w:hAnsi="Times New Roman" w:cs="Times New Roman"/>
          <w:sz w:val="28"/>
          <w:szCs w:val="28"/>
        </w:rPr>
        <w:t xml:space="preserve">: </w:t>
      </w:r>
    </w:p>
    <w:p w:rsidR="00B929F0" w:rsidRPr="00B929F0" w:rsidRDefault="00B929F0">
      <w:pPr>
        <w:pStyle w:val="a4"/>
        <w:tabs>
          <w:tab w:val="left" w:pos="709"/>
        </w:tabs>
        <w:jc w:val="both"/>
        <w:rPr>
          <w:rFonts w:ascii="Times New Roman" w:hAnsi="Times New Roman" w:cs="Times New Roman"/>
          <w:sz w:val="28"/>
          <w:szCs w:val="28"/>
        </w:rPr>
      </w:pPr>
      <w:r w:rsidRPr="00B929F0">
        <w:rPr>
          <w:rFonts w:ascii="Times New Roman" w:hAnsi="Times New Roman" w:cs="Times New Roman"/>
          <w:sz w:val="28"/>
          <w:szCs w:val="28"/>
        </w:rPr>
        <w:t xml:space="preserve">- открытые занятия; </w:t>
      </w:r>
    </w:p>
    <w:p w:rsidR="00B929F0" w:rsidRPr="00B929F0" w:rsidRDefault="00B929F0">
      <w:pPr>
        <w:pStyle w:val="a4"/>
        <w:tabs>
          <w:tab w:val="left" w:pos="709"/>
        </w:tabs>
        <w:jc w:val="both"/>
        <w:rPr>
          <w:rFonts w:ascii="Times New Roman" w:hAnsi="Times New Roman" w:cs="Times New Roman"/>
          <w:sz w:val="28"/>
          <w:szCs w:val="28"/>
        </w:rPr>
      </w:pPr>
      <w:r w:rsidRPr="00B929F0">
        <w:rPr>
          <w:rFonts w:ascii="Times New Roman" w:hAnsi="Times New Roman" w:cs="Times New Roman"/>
          <w:sz w:val="28"/>
          <w:szCs w:val="28"/>
        </w:rPr>
        <w:t xml:space="preserve">- организация конкурсов, выставок; </w:t>
      </w:r>
    </w:p>
    <w:p w:rsidR="00B929F0" w:rsidRPr="00B929F0" w:rsidRDefault="00B929F0">
      <w:pPr>
        <w:pStyle w:val="a4"/>
        <w:tabs>
          <w:tab w:val="left" w:pos="709"/>
        </w:tabs>
        <w:jc w:val="both"/>
        <w:rPr>
          <w:rFonts w:ascii="Times New Roman" w:hAnsi="Times New Roman" w:cs="Times New Roman"/>
          <w:sz w:val="28"/>
          <w:szCs w:val="28"/>
        </w:rPr>
      </w:pPr>
      <w:r w:rsidRPr="00B929F0">
        <w:rPr>
          <w:rFonts w:ascii="Times New Roman" w:hAnsi="Times New Roman" w:cs="Times New Roman"/>
          <w:sz w:val="28"/>
          <w:szCs w:val="28"/>
        </w:rPr>
        <w:t>- итоговые занятия;</w:t>
      </w:r>
    </w:p>
    <w:p w:rsidR="00B929F0" w:rsidRPr="00B929F0" w:rsidRDefault="00B929F0">
      <w:pPr>
        <w:pStyle w:val="a4"/>
        <w:tabs>
          <w:tab w:val="left" w:pos="709"/>
        </w:tabs>
        <w:jc w:val="both"/>
        <w:rPr>
          <w:rFonts w:ascii="Times New Roman" w:hAnsi="Times New Roman" w:cs="Times New Roman"/>
          <w:b/>
          <w:sz w:val="28"/>
          <w:szCs w:val="28"/>
        </w:rPr>
      </w:pPr>
      <w:r w:rsidRPr="00B929F0">
        <w:rPr>
          <w:rFonts w:ascii="Times New Roman" w:hAnsi="Times New Roman" w:cs="Times New Roman"/>
          <w:sz w:val="28"/>
          <w:szCs w:val="28"/>
        </w:rPr>
        <w:t xml:space="preserve"> - музыкальные, спортивные досуги.</w:t>
      </w:r>
    </w:p>
    <w:p w:rsidR="006A53B5" w:rsidRDefault="006A53B5">
      <w:pPr>
        <w:pStyle w:val="a4"/>
        <w:tabs>
          <w:tab w:val="left" w:pos="709"/>
        </w:tabs>
        <w:jc w:val="both"/>
        <w:rPr>
          <w:rFonts w:ascii="Times New Roman" w:hAnsi="Times New Roman" w:cs="Times New Roman"/>
          <w:sz w:val="28"/>
          <w:szCs w:val="28"/>
        </w:rPr>
      </w:pPr>
    </w:p>
    <w:p w:rsidR="006A53B5" w:rsidRPr="006A53B5" w:rsidRDefault="006A53B5">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6A53B5">
        <w:rPr>
          <w:rFonts w:ascii="Times New Roman" w:hAnsi="Times New Roman" w:cs="Times New Roman"/>
          <w:b/>
          <w:sz w:val="28"/>
          <w:szCs w:val="28"/>
        </w:rPr>
        <w:t xml:space="preserve">2. СОДЕРЖАТЕЛЬНЫЙ РАЗДЕЛ ПРОГРАММЫ ОБЯЗАТЕЛЬНОЙ ЧАСТИ И ЧАСТИ, ФОРМИРУЕМОЙ УЧАСТНИКАМИ ОБРАЗОВАТЕЛЬНЫХ ОТНОШЕНИЙ. </w:t>
      </w:r>
    </w:p>
    <w:p w:rsidR="006A53B5" w:rsidRDefault="006A53B5" w:rsidP="006A53B5">
      <w:pPr>
        <w:pStyle w:val="a4"/>
        <w:tabs>
          <w:tab w:val="left" w:pos="709"/>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6A53B5">
        <w:rPr>
          <w:rFonts w:ascii="Times New Roman" w:hAnsi="Times New Roman" w:cs="Times New Roman"/>
          <w:b/>
          <w:sz w:val="28"/>
          <w:szCs w:val="28"/>
        </w:rPr>
        <w:t>2.1.</w:t>
      </w:r>
      <w:r w:rsidR="007B21AF">
        <w:rPr>
          <w:rFonts w:ascii="Times New Roman" w:hAnsi="Times New Roman" w:cs="Times New Roman"/>
          <w:b/>
          <w:sz w:val="28"/>
          <w:szCs w:val="28"/>
        </w:rPr>
        <w:t xml:space="preserve"> </w:t>
      </w:r>
      <w:r w:rsidRPr="006A53B5">
        <w:rPr>
          <w:rFonts w:ascii="Times New Roman" w:hAnsi="Times New Roman" w:cs="Times New Roman"/>
          <w:b/>
          <w:sz w:val="28"/>
          <w:szCs w:val="28"/>
        </w:rPr>
        <w:t>Интеграция содержания программы по ф</w:t>
      </w:r>
      <w:r w:rsidR="009055B0">
        <w:rPr>
          <w:rFonts w:ascii="Times New Roman" w:hAnsi="Times New Roman" w:cs="Times New Roman"/>
          <w:b/>
          <w:sz w:val="28"/>
          <w:szCs w:val="28"/>
        </w:rPr>
        <w:t>ормированию основ краеведения «</w:t>
      </w:r>
      <w:r w:rsidRPr="006A53B5">
        <w:rPr>
          <w:rFonts w:ascii="Times New Roman" w:hAnsi="Times New Roman" w:cs="Times New Roman"/>
          <w:b/>
          <w:sz w:val="28"/>
          <w:szCs w:val="28"/>
        </w:rPr>
        <w:t>Мой край родной» с другими образовательными областями</w:t>
      </w:r>
      <w:r w:rsidRPr="006A53B5">
        <w:rPr>
          <w:rFonts w:ascii="Times New Roman" w:hAnsi="Times New Roman" w:cs="Times New Roman"/>
          <w:sz w:val="28"/>
          <w:szCs w:val="28"/>
        </w:rPr>
        <w:t xml:space="preserve"> </w:t>
      </w:r>
    </w:p>
    <w:p w:rsidR="00E5297B" w:rsidRDefault="006A53B5">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6A53B5">
        <w:rPr>
          <w:rFonts w:ascii="Times New Roman" w:hAnsi="Times New Roman" w:cs="Times New Roman"/>
          <w:sz w:val="28"/>
          <w:szCs w:val="28"/>
        </w:rPr>
        <w:t>Построение образовательного процесса по освоению программного материала осуществляется на комплексно-тематическом принципе с учетом интеграции образовательных областей, что позволяет организовать развитие и обучение дошкольников в различных видах детской деятельности (игровой, экспериментирование, продуктивной, двигательной, коммуникативной, трудовой, музыкальной, чтение художественной литературы); организовать информацию оптимальным способом; развития основных навыков, понятийного мышления.</w:t>
      </w:r>
    </w:p>
    <w:p w:rsidR="00E5297B"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lastRenderedPageBreak/>
        <w:t xml:space="preserve"> </w:t>
      </w:r>
      <w:r w:rsidRPr="00E5297B">
        <w:rPr>
          <w:rFonts w:ascii="Times New Roman" w:hAnsi="Times New Roman" w:cs="Times New Roman"/>
          <w:sz w:val="28"/>
          <w:szCs w:val="28"/>
          <w:u w:val="single"/>
        </w:rPr>
        <w:t>Интеграция</w:t>
      </w:r>
      <w:r w:rsidRPr="006A53B5">
        <w:rPr>
          <w:rFonts w:ascii="Times New Roman" w:hAnsi="Times New Roman" w:cs="Times New Roman"/>
          <w:sz w:val="28"/>
          <w:szCs w:val="28"/>
        </w:rPr>
        <w:t xml:space="preserve"> краеведческого содержания с разными видами деятельности детей может состоять в следующем. </w:t>
      </w:r>
    </w:p>
    <w:p w:rsidR="00E5297B"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 xml:space="preserve">1.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E5297B"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 xml:space="preserve">2. Обсуждение с детьми правил безопасного поведения в городе («Как правильно переходить дорогу», «Что можно, чего нельзя делать на улице города» и др.). </w:t>
      </w:r>
    </w:p>
    <w:p w:rsidR="00E5297B"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 xml:space="preserve">3.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E5297B"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 xml:space="preserve">4.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929F0" w:rsidRPr="006A53B5"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5.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w:t>
      </w:r>
    </w:p>
    <w:p w:rsidR="00031DBD"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 xml:space="preserve">6.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6A53B5" w:rsidRDefault="006A53B5">
      <w:pPr>
        <w:pStyle w:val="a4"/>
        <w:tabs>
          <w:tab w:val="left" w:pos="709"/>
        </w:tabs>
        <w:jc w:val="both"/>
        <w:rPr>
          <w:rFonts w:ascii="Times New Roman" w:hAnsi="Times New Roman" w:cs="Times New Roman"/>
          <w:sz w:val="28"/>
          <w:szCs w:val="28"/>
        </w:rPr>
      </w:pPr>
      <w:r w:rsidRPr="006A53B5">
        <w:rPr>
          <w:rFonts w:ascii="Times New Roman" w:hAnsi="Times New Roman" w:cs="Times New Roman"/>
          <w:sz w:val="28"/>
          <w:szCs w:val="28"/>
        </w:rPr>
        <w:t>7. Обсуждение профессий родителей-горожан и составление рассказов о них. 8. Участие с родителями и воспитателями в социально значимых событиях, происходящих в городе (чествование ветеранов, социальные акции и пр.)</w:t>
      </w:r>
    </w:p>
    <w:p w:rsidR="005B5CBD" w:rsidRDefault="005B5CBD">
      <w:pPr>
        <w:pStyle w:val="a4"/>
        <w:tabs>
          <w:tab w:val="left" w:pos="709"/>
        </w:tabs>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110"/>
        <w:gridCol w:w="2624"/>
        <w:gridCol w:w="2091"/>
        <w:gridCol w:w="2746"/>
      </w:tblGrid>
      <w:tr w:rsidR="003105E0" w:rsidRPr="00AA558A" w:rsidTr="00EF2B25">
        <w:tc>
          <w:tcPr>
            <w:tcW w:w="4785" w:type="dxa"/>
            <w:gridSpan w:val="2"/>
          </w:tcPr>
          <w:p w:rsidR="003105E0" w:rsidRPr="00AA558A" w:rsidRDefault="003105E0" w:rsidP="003105E0">
            <w:pPr>
              <w:pStyle w:val="a4"/>
              <w:tabs>
                <w:tab w:val="left" w:pos="709"/>
              </w:tabs>
              <w:jc w:val="center"/>
              <w:rPr>
                <w:rFonts w:ascii="Times New Roman" w:hAnsi="Times New Roman" w:cs="Times New Roman"/>
                <w:b/>
                <w:sz w:val="24"/>
                <w:szCs w:val="24"/>
              </w:rPr>
            </w:pPr>
            <w:r w:rsidRPr="00AA558A">
              <w:rPr>
                <w:rFonts w:ascii="Times New Roman" w:hAnsi="Times New Roman" w:cs="Times New Roman"/>
                <w:sz w:val="24"/>
                <w:szCs w:val="24"/>
              </w:rPr>
              <w:t>По задачам и содержанию</w:t>
            </w:r>
          </w:p>
        </w:tc>
        <w:tc>
          <w:tcPr>
            <w:tcW w:w="4786" w:type="dxa"/>
            <w:gridSpan w:val="2"/>
          </w:tcPr>
          <w:p w:rsidR="003105E0" w:rsidRPr="00AA558A" w:rsidRDefault="003105E0" w:rsidP="003105E0">
            <w:pPr>
              <w:pStyle w:val="a4"/>
              <w:tabs>
                <w:tab w:val="left" w:pos="709"/>
              </w:tabs>
              <w:jc w:val="center"/>
              <w:rPr>
                <w:rFonts w:ascii="Times New Roman" w:hAnsi="Times New Roman" w:cs="Times New Roman"/>
                <w:b/>
                <w:sz w:val="24"/>
                <w:szCs w:val="24"/>
              </w:rPr>
            </w:pPr>
            <w:r w:rsidRPr="00AA558A">
              <w:rPr>
                <w:rFonts w:ascii="Times New Roman" w:hAnsi="Times New Roman" w:cs="Times New Roman"/>
                <w:sz w:val="24"/>
                <w:szCs w:val="24"/>
              </w:rPr>
              <w:t>По задачам и содержанию</w:t>
            </w:r>
          </w:p>
        </w:tc>
      </w:tr>
      <w:tr w:rsidR="005B5CBD" w:rsidRPr="00AA558A" w:rsidTr="005B5CBD">
        <w:tc>
          <w:tcPr>
            <w:tcW w:w="2392" w:type="dxa"/>
          </w:tcPr>
          <w:p w:rsidR="005B5CBD" w:rsidRPr="00AA558A" w:rsidRDefault="003105E0">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Физическое развитие</w:t>
            </w:r>
          </w:p>
        </w:tc>
        <w:tc>
          <w:tcPr>
            <w:tcW w:w="2393" w:type="dxa"/>
          </w:tcPr>
          <w:p w:rsidR="005B5CBD" w:rsidRPr="00AA558A" w:rsidRDefault="003105E0">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 xml:space="preserve">Развитие игровой деятельности в части народных подвижных игр с правилами и других видов совместной двигательной деятельности с детьми </w:t>
            </w:r>
            <w:proofErr w:type="spellStart"/>
            <w:r w:rsidRPr="00AA558A">
              <w:rPr>
                <w:rFonts w:ascii="Times New Roman" w:hAnsi="Times New Roman" w:cs="Times New Roman"/>
                <w:sz w:val="24"/>
                <w:szCs w:val="24"/>
              </w:rPr>
              <w:t>ивзрослыми</w:t>
            </w:r>
            <w:proofErr w:type="spellEnd"/>
          </w:p>
        </w:tc>
        <w:tc>
          <w:tcPr>
            <w:tcW w:w="2393" w:type="dxa"/>
          </w:tcPr>
          <w:p w:rsidR="005B5CBD" w:rsidRPr="00AA558A" w:rsidRDefault="003105E0">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Физическая культура</w:t>
            </w:r>
          </w:p>
        </w:tc>
        <w:tc>
          <w:tcPr>
            <w:tcW w:w="2393" w:type="dxa"/>
          </w:tcPr>
          <w:p w:rsidR="005B5CBD" w:rsidRPr="00AA558A" w:rsidRDefault="003105E0">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 xml:space="preserve">Использование народных подвижных игр и физических упражнений для реализации </w:t>
            </w:r>
            <w:proofErr w:type="spellStart"/>
            <w:r w:rsidRPr="00AA558A">
              <w:rPr>
                <w:rFonts w:ascii="Times New Roman" w:hAnsi="Times New Roman" w:cs="Times New Roman"/>
                <w:sz w:val="24"/>
                <w:szCs w:val="24"/>
              </w:rPr>
              <w:t>образовательнойобласти</w:t>
            </w:r>
            <w:proofErr w:type="spellEnd"/>
            <w:r w:rsidRPr="00AA558A">
              <w:rPr>
                <w:rFonts w:ascii="Times New Roman" w:hAnsi="Times New Roman" w:cs="Times New Roman"/>
                <w:sz w:val="24"/>
                <w:szCs w:val="24"/>
              </w:rPr>
              <w:t xml:space="preserve"> «Социально-коммуникативное развитие»</w:t>
            </w:r>
          </w:p>
        </w:tc>
      </w:tr>
      <w:tr w:rsidR="005B5CBD" w:rsidRPr="00AA558A" w:rsidTr="005B5CBD">
        <w:tc>
          <w:tcPr>
            <w:tcW w:w="2392"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Социально</w:t>
            </w:r>
            <w:r w:rsidR="00180825">
              <w:rPr>
                <w:rFonts w:ascii="Times New Roman" w:hAnsi="Times New Roman" w:cs="Times New Roman"/>
                <w:sz w:val="24"/>
                <w:szCs w:val="24"/>
              </w:rPr>
              <w:t>-</w:t>
            </w:r>
            <w:proofErr w:type="spellStart"/>
            <w:r w:rsidRPr="00AA558A">
              <w:rPr>
                <w:rFonts w:ascii="Times New Roman" w:hAnsi="Times New Roman" w:cs="Times New Roman"/>
                <w:sz w:val="24"/>
                <w:szCs w:val="24"/>
              </w:rPr>
              <w:t>коммуникативн</w:t>
            </w:r>
            <w:proofErr w:type="spellEnd"/>
            <w:r w:rsidRPr="00AA558A">
              <w:rPr>
                <w:rFonts w:ascii="Times New Roman" w:hAnsi="Times New Roman" w:cs="Times New Roman"/>
                <w:sz w:val="24"/>
                <w:szCs w:val="24"/>
              </w:rPr>
              <w:t xml:space="preserve"> </w:t>
            </w:r>
            <w:proofErr w:type="spellStart"/>
            <w:r w:rsidRPr="00AA558A">
              <w:rPr>
                <w:rFonts w:ascii="Times New Roman" w:hAnsi="Times New Roman" w:cs="Times New Roman"/>
                <w:sz w:val="24"/>
                <w:szCs w:val="24"/>
              </w:rPr>
              <w:t>ое</w:t>
            </w:r>
            <w:proofErr w:type="spellEnd"/>
            <w:r w:rsidRPr="00AA558A">
              <w:rPr>
                <w:rFonts w:ascii="Times New Roman" w:hAnsi="Times New Roman" w:cs="Times New Roman"/>
                <w:sz w:val="24"/>
                <w:szCs w:val="24"/>
              </w:rPr>
              <w:t xml:space="preserve"> развитие</w:t>
            </w:r>
          </w:p>
        </w:tc>
        <w:tc>
          <w:tcPr>
            <w:tcW w:w="2393"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 xml:space="preserve">Формирование толерантного отношения к людям разной национальности через знакомство с их культурой, традициями, обычаями, воспитание уважения к старшим, к труду взрослых, </w:t>
            </w:r>
            <w:r w:rsidRPr="00AA558A">
              <w:rPr>
                <w:rFonts w:ascii="Times New Roman" w:hAnsi="Times New Roman" w:cs="Times New Roman"/>
                <w:sz w:val="24"/>
                <w:szCs w:val="24"/>
              </w:rPr>
              <w:lastRenderedPageBreak/>
              <w:t>побуждать к соблюдению элементарных общепринятых норм и правил поведения</w:t>
            </w:r>
          </w:p>
        </w:tc>
        <w:tc>
          <w:tcPr>
            <w:tcW w:w="2393"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lastRenderedPageBreak/>
              <w:t>Музыкальное развитие</w:t>
            </w:r>
          </w:p>
        </w:tc>
        <w:tc>
          <w:tcPr>
            <w:tcW w:w="2393"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 xml:space="preserve">Использование народных песен, </w:t>
            </w:r>
            <w:proofErr w:type="spellStart"/>
            <w:r w:rsidRPr="00AA558A">
              <w:rPr>
                <w:rFonts w:ascii="Times New Roman" w:hAnsi="Times New Roman" w:cs="Times New Roman"/>
                <w:sz w:val="24"/>
                <w:szCs w:val="24"/>
              </w:rPr>
              <w:t>потешек</w:t>
            </w:r>
            <w:proofErr w:type="spellEnd"/>
            <w:r w:rsidRPr="00AA558A">
              <w:rPr>
                <w:rFonts w:ascii="Times New Roman" w:hAnsi="Times New Roman" w:cs="Times New Roman"/>
                <w:sz w:val="24"/>
                <w:szCs w:val="24"/>
              </w:rPr>
              <w:t xml:space="preserve"> в режимных моментах, совместной деятельности, развлечениях для расширения представлений о традициях русского народа</w:t>
            </w:r>
          </w:p>
        </w:tc>
      </w:tr>
      <w:tr w:rsidR="005B5CBD" w:rsidRPr="00AA558A" w:rsidTr="005B5CBD">
        <w:tc>
          <w:tcPr>
            <w:tcW w:w="2392"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lastRenderedPageBreak/>
              <w:t>Речевое развитие</w:t>
            </w:r>
          </w:p>
        </w:tc>
        <w:tc>
          <w:tcPr>
            <w:tcW w:w="2393"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 xml:space="preserve">Развитие свободного общения </w:t>
            </w:r>
            <w:proofErr w:type="gramStart"/>
            <w:r w:rsidRPr="00AA558A">
              <w:rPr>
                <w:rFonts w:ascii="Times New Roman" w:hAnsi="Times New Roman" w:cs="Times New Roman"/>
                <w:sz w:val="24"/>
                <w:szCs w:val="24"/>
              </w:rPr>
              <w:t>со</w:t>
            </w:r>
            <w:proofErr w:type="gramEnd"/>
            <w:r w:rsidRPr="00AA558A">
              <w:rPr>
                <w:rFonts w:ascii="Times New Roman" w:hAnsi="Times New Roman" w:cs="Times New Roman"/>
                <w:sz w:val="24"/>
                <w:szCs w:val="24"/>
              </w:rPr>
              <w:t xml:space="preserve"> взрослыми и детьми в части формирования первичных ценностных представлений, представлений о себе, семье, малой родины, а также, составление рассказов о семье, малой родине</w:t>
            </w:r>
          </w:p>
        </w:tc>
        <w:tc>
          <w:tcPr>
            <w:tcW w:w="2393" w:type="dxa"/>
          </w:tcPr>
          <w:p w:rsidR="005B5CBD" w:rsidRPr="00AA558A" w:rsidRDefault="007A4B58">
            <w:pPr>
              <w:pStyle w:val="a4"/>
              <w:tabs>
                <w:tab w:val="left" w:pos="709"/>
              </w:tabs>
              <w:jc w:val="both"/>
              <w:rPr>
                <w:rFonts w:ascii="Times New Roman" w:hAnsi="Times New Roman" w:cs="Times New Roman"/>
                <w:b/>
                <w:sz w:val="24"/>
                <w:szCs w:val="24"/>
              </w:rPr>
            </w:pPr>
            <w:r w:rsidRPr="00AA558A">
              <w:rPr>
                <w:rFonts w:ascii="Times New Roman" w:hAnsi="Times New Roman" w:cs="Times New Roman"/>
                <w:sz w:val="24"/>
                <w:szCs w:val="24"/>
              </w:rPr>
              <w:t>Речевое развитие</w:t>
            </w:r>
          </w:p>
        </w:tc>
        <w:tc>
          <w:tcPr>
            <w:tcW w:w="2393" w:type="dxa"/>
          </w:tcPr>
          <w:p w:rsidR="005B5CBD" w:rsidRPr="00AA558A" w:rsidRDefault="007A4B58" w:rsidP="007A4B58">
            <w:pPr>
              <w:pStyle w:val="a4"/>
              <w:tabs>
                <w:tab w:val="left" w:pos="709"/>
              </w:tabs>
              <w:jc w:val="center"/>
              <w:rPr>
                <w:rFonts w:ascii="Times New Roman" w:hAnsi="Times New Roman" w:cs="Times New Roman"/>
                <w:b/>
                <w:sz w:val="24"/>
                <w:szCs w:val="24"/>
              </w:rPr>
            </w:pPr>
            <w:r w:rsidRPr="00AA558A">
              <w:rPr>
                <w:rFonts w:ascii="Times New Roman" w:hAnsi="Times New Roman" w:cs="Times New Roman"/>
                <w:sz w:val="24"/>
                <w:szCs w:val="24"/>
              </w:rPr>
              <w:t>Использование художественных произведений для формирования ценностных представлений о себе, семье и малой родине</w:t>
            </w:r>
          </w:p>
        </w:tc>
      </w:tr>
      <w:tr w:rsidR="005B5CBD" w:rsidRPr="00AA558A" w:rsidTr="005B5CBD">
        <w:tc>
          <w:tcPr>
            <w:tcW w:w="2392" w:type="dxa"/>
          </w:tcPr>
          <w:p w:rsidR="005B5CBD"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Познавательное развитие</w:t>
            </w:r>
          </w:p>
        </w:tc>
        <w:tc>
          <w:tcPr>
            <w:tcW w:w="2393" w:type="dxa"/>
          </w:tcPr>
          <w:p w:rsidR="005B5CBD" w:rsidRPr="00AA558A" w:rsidRDefault="00EA492E">
            <w:pPr>
              <w:pStyle w:val="a4"/>
              <w:tabs>
                <w:tab w:val="left" w:pos="709"/>
              </w:tabs>
              <w:jc w:val="both"/>
              <w:rPr>
                <w:rFonts w:ascii="Times New Roman" w:hAnsi="Times New Roman" w:cs="Times New Roman"/>
              </w:rPr>
            </w:pPr>
            <w:r w:rsidRPr="00AA558A">
              <w:rPr>
                <w:rFonts w:ascii="Times New Roman" w:hAnsi="Times New Roman" w:cs="Times New Roman"/>
              </w:rPr>
              <w:t xml:space="preserve">Формирование целостной картины мира и расширение кругозора в части представлений о себе, семье, малой родине, традициях, культуре русского народа и малых народов родного края, достопримечательностях, промышленности малой родины, полезных ископаемых и природой родного края. Расширение представления о родном городе, названиях улиц, закреплять знания о достопримечательностях города Орска. Подвести детей к пониманию того, что история родного города неразрывно связана с историей России. Расширение представлений детей о </w:t>
            </w:r>
          </w:p>
          <w:p w:rsidR="00EA492E" w:rsidRPr="00AA558A" w:rsidRDefault="00EA492E">
            <w:pPr>
              <w:pStyle w:val="a4"/>
              <w:tabs>
                <w:tab w:val="left" w:pos="709"/>
              </w:tabs>
              <w:jc w:val="both"/>
              <w:rPr>
                <w:rFonts w:ascii="Times New Roman" w:hAnsi="Times New Roman" w:cs="Times New Roman"/>
                <w:b/>
                <w:sz w:val="28"/>
                <w:szCs w:val="28"/>
              </w:rPr>
            </w:pPr>
            <w:proofErr w:type="gramStart"/>
            <w:r w:rsidRPr="00AA558A">
              <w:rPr>
                <w:rFonts w:ascii="Times New Roman" w:hAnsi="Times New Roman" w:cs="Times New Roman"/>
              </w:rPr>
              <w:t>творчестве</w:t>
            </w:r>
            <w:proofErr w:type="gramEnd"/>
            <w:r w:rsidRPr="00AA558A">
              <w:rPr>
                <w:rFonts w:ascii="Times New Roman" w:hAnsi="Times New Roman" w:cs="Times New Roman"/>
              </w:rPr>
              <w:t xml:space="preserve"> местных поэтов и писателей родного края.</w:t>
            </w:r>
          </w:p>
        </w:tc>
        <w:tc>
          <w:tcPr>
            <w:tcW w:w="2393" w:type="dxa"/>
          </w:tcPr>
          <w:p w:rsidR="005B5CBD"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Познавательное развитие</w:t>
            </w:r>
          </w:p>
        </w:tc>
        <w:tc>
          <w:tcPr>
            <w:tcW w:w="2393" w:type="dxa"/>
          </w:tcPr>
          <w:p w:rsidR="005B5CBD"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Использование дидактической игры как средства реализации программного материала</w:t>
            </w:r>
          </w:p>
        </w:tc>
      </w:tr>
      <w:tr w:rsidR="005B5CBD" w:rsidRPr="00AA558A" w:rsidTr="005B5CBD">
        <w:tc>
          <w:tcPr>
            <w:tcW w:w="2392" w:type="dxa"/>
          </w:tcPr>
          <w:p w:rsidR="005B5CBD"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Художественно</w:t>
            </w:r>
            <w:r w:rsidR="00A5340B" w:rsidRPr="00AA558A">
              <w:rPr>
                <w:rFonts w:ascii="Times New Roman" w:hAnsi="Times New Roman" w:cs="Times New Roman"/>
              </w:rPr>
              <w:t>-</w:t>
            </w:r>
            <w:r w:rsidRPr="00AA558A">
              <w:rPr>
                <w:rFonts w:ascii="Times New Roman" w:hAnsi="Times New Roman" w:cs="Times New Roman"/>
              </w:rPr>
              <w:t>эстетическое развитие</w:t>
            </w:r>
          </w:p>
        </w:tc>
        <w:tc>
          <w:tcPr>
            <w:tcW w:w="2393" w:type="dxa"/>
          </w:tcPr>
          <w:p w:rsidR="005B5CBD"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Использование продуктивных видов деятельности для обогащения содержания, закрепления результатов освоения программного материала</w:t>
            </w:r>
          </w:p>
        </w:tc>
        <w:tc>
          <w:tcPr>
            <w:tcW w:w="2393" w:type="dxa"/>
          </w:tcPr>
          <w:p w:rsidR="005B5CBD" w:rsidRPr="00AA558A" w:rsidRDefault="00EA492E">
            <w:pPr>
              <w:pStyle w:val="a4"/>
              <w:tabs>
                <w:tab w:val="left" w:pos="709"/>
              </w:tabs>
              <w:jc w:val="both"/>
              <w:rPr>
                <w:rFonts w:ascii="Times New Roman" w:hAnsi="Times New Roman" w:cs="Times New Roman"/>
              </w:rPr>
            </w:pPr>
            <w:r w:rsidRPr="00AA558A">
              <w:rPr>
                <w:rFonts w:ascii="Times New Roman" w:hAnsi="Times New Roman" w:cs="Times New Roman"/>
              </w:rPr>
              <w:t>Художественное творчество</w:t>
            </w: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b/>
                <w:sz w:val="28"/>
                <w:szCs w:val="28"/>
              </w:rPr>
            </w:pPr>
            <w:r w:rsidRPr="00AA558A">
              <w:rPr>
                <w:rFonts w:ascii="Times New Roman" w:hAnsi="Times New Roman" w:cs="Times New Roman"/>
              </w:rPr>
              <w:t>Музыка</w:t>
            </w:r>
          </w:p>
        </w:tc>
        <w:tc>
          <w:tcPr>
            <w:tcW w:w="2393" w:type="dxa"/>
          </w:tcPr>
          <w:p w:rsidR="005B5CBD" w:rsidRPr="00AA558A" w:rsidRDefault="00EA492E">
            <w:pPr>
              <w:pStyle w:val="a4"/>
              <w:tabs>
                <w:tab w:val="left" w:pos="709"/>
              </w:tabs>
              <w:jc w:val="both"/>
              <w:rPr>
                <w:rFonts w:ascii="Times New Roman" w:hAnsi="Times New Roman" w:cs="Times New Roman"/>
              </w:rPr>
            </w:pPr>
            <w:r w:rsidRPr="00AA558A">
              <w:rPr>
                <w:rFonts w:ascii="Times New Roman" w:hAnsi="Times New Roman" w:cs="Times New Roman"/>
              </w:rPr>
              <w:lastRenderedPageBreak/>
              <w:t>Расширять представления детей о творчестве местных художников, познакомить с особенностями народных промыслов региона: Уральской росписи, изделиями из яшмы Оренбургский пуховой платок.</w:t>
            </w: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p>
          <w:p w:rsidR="00EA492E" w:rsidRPr="00AA558A" w:rsidRDefault="00EA492E">
            <w:pPr>
              <w:pStyle w:val="a4"/>
              <w:tabs>
                <w:tab w:val="left" w:pos="709"/>
              </w:tabs>
              <w:jc w:val="both"/>
              <w:rPr>
                <w:rFonts w:ascii="Times New Roman" w:hAnsi="Times New Roman" w:cs="Times New Roman"/>
              </w:rPr>
            </w:pPr>
            <w:r w:rsidRPr="00AA558A">
              <w:rPr>
                <w:rFonts w:ascii="Times New Roman" w:hAnsi="Times New Roman" w:cs="Times New Roman"/>
              </w:rPr>
              <w:t>Знакомить с произведениями музыкального творчества о родном городе, расширять представления детей о народных культурных традициях</w:t>
            </w:r>
          </w:p>
        </w:tc>
      </w:tr>
    </w:tbl>
    <w:p w:rsidR="00425293" w:rsidRDefault="002405FB" w:rsidP="003B235E">
      <w:pPr>
        <w:tabs>
          <w:tab w:val="left" w:pos="709"/>
        </w:tabs>
        <w:rPr>
          <w:rFonts w:ascii="Times New Roman" w:hAnsi="Times New Roman" w:cs="Times New Roman"/>
          <w:sz w:val="28"/>
          <w:szCs w:val="28"/>
        </w:rPr>
      </w:pPr>
      <w:r w:rsidRPr="00AA558A">
        <w:rPr>
          <w:rFonts w:ascii="Times New Roman" w:hAnsi="Times New Roman" w:cs="Times New Roman"/>
          <w:sz w:val="28"/>
          <w:szCs w:val="28"/>
        </w:rPr>
        <w:lastRenderedPageBreak/>
        <w:t xml:space="preserve">         </w:t>
      </w:r>
      <w:r w:rsidR="00E8108C" w:rsidRPr="00AA558A">
        <w:rPr>
          <w:rFonts w:ascii="Times New Roman" w:hAnsi="Times New Roman" w:cs="Times New Roman"/>
          <w:sz w:val="28"/>
          <w:szCs w:val="28"/>
        </w:rPr>
        <w:t xml:space="preserve"> </w:t>
      </w:r>
    </w:p>
    <w:p w:rsidR="00E8108C" w:rsidRPr="00AA558A" w:rsidRDefault="00425293" w:rsidP="00425293">
      <w:pPr>
        <w:tabs>
          <w:tab w:val="left" w:pos="709"/>
        </w:tabs>
        <w:rPr>
          <w:rFonts w:ascii="Times New Roman" w:hAnsi="Times New Roman" w:cs="Times New Roman"/>
          <w:b/>
          <w:sz w:val="28"/>
          <w:szCs w:val="28"/>
        </w:rPr>
      </w:pPr>
      <w:r>
        <w:rPr>
          <w:rFonts w:ascii="Times New Roman" w:hAnsi="Times New Roman" w:cs="Times New Roman"/>
          <w:sz w:val="28"/>
          <w:szCs w:val="28"/>
        </w:rPr>
        <w:t xml:space="preserve">         </w:t>
      </w:r>
      <w:r w:rsidR="00E8108C" w:rsidRPr="00AA558A">
        <w:rPr>
          <w:rFonts w:ascii="Times New Roman" w:hAnsi="Times New Roman" w:cs="Times New Roman"/>
          <w:b/>
          <w:sz w:val="28"/>
          <w:szCs w:val="28"/>
        </w:rPr>
        <w:t xml:space="preserve">2.2. Примерное тематическое планирование </w:t>
      </w:r>
    </w:p>
    <w:p w:rsidR="00E8108C" w:rsidRPr="00AA558A" w:rsidRDefault="00E8108C" w:rsidP="00E8108C">
      <w:pPr>
        <w:pStyle w:val="a4"/>
        <w:jc w:val="both"/>
        <w:rPr>
          <w:rFonts w:ascii="Times New Roman" w:hAnsi="Times New Roman" w:cs="Times New Roman"/>
          <w:sz w:val="28"/>
          <w:szCs w:val="28"/>
        </w:rPr>
      </w:pPr>
      <w:r w:rsidRPr="00AA558A">
        <w:rPr>
          <w:rFonts w:ascii="Times New Roman" w:hAnsi="Times New Roman" w:cs="Times New Roman"/>
          <w:sz w:val="28"/>
          <w:szCs w:val="28"/>
        </w:rPr>
        <w:t xml:space="preserve">         Построение образовательного процесса на комплексно-тематическом принципе обеспечивает достижение единства образовательных целей и преемственности в детском развитии на протяжении всего дошкольного возраста. На каждом возрастном этапе происходит расширение содержания образования по принципу концентричности. Тема должна быть отражена в подборе материалов, находящихся в группе, и центрах развития. </w:t>
      </w:r>
    </w:p>
    <w:p w:rsidR="008C3AF7" w:rsidRPr="00AA558A" w:rsidRDefault="00E8108C" w:rsidP="008C3AF7">
      <w:pPr>
        <w:pStyle w:val="a4"/>
        <w:tabs>
          <w:tab w:val="left" w:pos="709"/>
        </w:tabs>
        <w:jc w:val="both"/>
        <w:rPr>
          <w:rFonts w:ascii="Times New Roman" w:hAnsi="Times New Roman" w:cs="Times New Roman"/>
          <w:sz w:val="28"/>
          <w:szCs w:val="28"/>
        </w:rPr>
      </w:pPr>
      <w:r w:rsidRPr="00AA558A">
        <w:rPr>
          <w:rFonts w:ascii="Times New Roman" w:hAnsi="Times New Roman" w:cs="Times New Roman"/>
          <w:sz w:val="28"/>
          <w:szCs w:val="28"/>
        </w:rPr>
        <w:t xml:space="preserve">         </w:t>
      </w:r>
      <w:r w:rsidR="008C3AF7" w:rsidRPr="00AA558A">
        <w:rPr>
          <w:rFonts w:ascii="Times New Roman" w:hAnsi="Times New Roman" w:cs="Times New Roman"/>
          <w:sz w:val="28"/>
          <w:szCs w:val="28"/>
        </w:rPr>
        <w:t xml:space="preserve"> </w:t>
      </w:r>
      <w:r w:rsidRPr="00AA558A">
        <w:rPr>
          <w:rFonts w:ascii="Times New Roman" w:hAnsi="Times New Roman" w:cs="Times New Roman"/>
          <w:sz w:val="28"/>
          <w:szCs w:val="28"/>
        </w:rPr>
        <w:t>В Программе выделен примерный перечень развлечений и праздников, перечень подвижных игр, обеспечивающих решению задач по формированию основ краеведения и воспитания гражданственности, патриотизма,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C3AF7" w:rsidRPr="00AA558A" w:rsidRDefault="008C3AF7" w:rsidP="008C3AF7">
      <w:pPr>
        <w:pStyle w:val="a4"/>
        <w:tabs>
          <w:tab w:val="left" w:pos="709"/>
        </w:tabs>
        <w:jc w:val="both"/>
        <w:rPr>
          <w:rFonts w:ascii="Times New Roman" w:hAnsi="Times New Roman" w:cs="Times New Roman"/>
          <w:sz w:val="28"/>
          <w:szCs w:val="28"/>
        </w:rPr>
      </w:pPr>
      <w:r w:rsidRPr="00AA558A">
        <w:rPr>
          <w:rFonts w:ascii="Times New Roman" w:hAnsi="Times New Roman" w:cs="Times New Roman"/>
          <w:sz w:val="28"/>
          <w:szCs w:val="28"/>
        </w:rPr>
        <w:t xml:space="preserve">         </w:t>
      </w:r>
      <w:r w:rsidR="00E8108C" w:rsidRPr="00AA558A">
        <w:rPr>
          <w:rFonts w:ascii="Times New Roman" w:hAnsi="Times New Roman" w:cs="Times New Roman"/>
          <w:sz w:val="28"/>
          <w:szCs w:val="28"/>
        </w:rPr>
        <w:t xml:space="preserve"> Освоение программного материала осуществляется в рамках непосредственно образовательной деятельности детей по следующим образовательным областям: «Познавательное развитие», «Речевое развитие», «Социально-коммуникативное развитие», «Художественно-эстетическое развитие», «Физическое развитие». </w:t>
      </w:r>
    </w:p>
    <w:p w:rsidR="002370E0" w:rsidRPr="00AA558A" w:rsidRDefault="008C3AF7" w:rsidP="008C3AF7">
      <w:pPr>
        <w:pStyle w:val="a4"/>
        <w:tabs>
          <w:tab w:val="left" w:pos="709"/>
        </w:tabs>
        <w:jc w:val="both"/>
        <w:rPr>
          <w:rFonts w:ascii="Times New Roman" w:hAnsi="Times New Roman" w:cs="Times New Roman"/>
          <w:sz w:val="28"/>
          <w:szCs w:val="28"/>
        </w:rPr>
      </w:pPr>
      <w:r w:rsidRPr="00AA558A">
        <w:rPr>
          <w:rFonts w:ascii="Times New Roman" w:hAnsi="Times New Roman" w:cs="Times New Roman"/>
          <w:sz w:val="28"/>
          <w:szCs w:val="28"/>
        </w:rPr>
        <w:t xml:space="preserve">          </w:t>
      </w:r>
      <w:r w:rsidR="00E8108C" w:rsidRPr="00AA558A">
        <w:rPr>
          <w:rFonts w:ascii="Times New Roman" w:hAnsi="Times New Roman" w:cs="Times New Roman"/>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Наши защитники — в феврале (перед Днем защитника Отечества) и т.д., обеспечивая тем самым связь с общественными событиями.</w:t>
      </w:r>
    </w:p>
    <w:tbl>
      <w:tblPr>
        <w:tblStyle w:val="a5"/>
        <w:tblW w:w="0" w:type="auto"/>
        <w:tblLook w:val="04A0" w:firstRow="1" w:lastRow="0" w:firstColumn="1" w:lastColumn="0" w:noHBand="0" w:noVBand="1"/>
      </w:tblPr>
      <w:tblGrid>
        <w:gridCol w:w="4785"/>
        <w:gridCol w:w="4786"/>
      </w:tblGrid>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Тема занятия</w:t>
            </w:r>
          </w:p>
        </w:tc>
      </w:tr>
      <w:tr w:rsidR="001A6383" w:rsidRPr="00AA558A" w:rsidTr="00EF2B25">
        <w:tc>
          <w:tcPr>
            <w:tcW w:w="9571" w:type="dxa"/>
            <w:gridSpan w:val="2"/>
          </w:tcPr>
          <w:p w:rsidR="001A6383" w:rsidRPr="00AA558A" w:rsidRDefault="001A6383" w:rsidP="00EF2B25">
            <w:pPr>
              <w:pStyle w:val="a4"/>
              <w:tabs>
                <w:tab w:val="left" w:pos="709"/>
              </w:tabs>
              <w:jc w:val="center"/>
              <w:rPr>
                <w:rFonts w:ascii="Times New Roman" w:hAnsi="Times New Roman" w:cs="Times New Roman"/>
                <w:b/>
                <w:sz w:val="28"/>
                <w:szCs w:val="28"/>
                <w:u w:val="single"/>
              </w:rPr>
            </w:pPr>
            <w:r w:rsidRPr="00AA558A">
              <w:rPr>
                <w:rFonts w:ascii="Times New Roman" w:hAnsi="Times New Roman" w:cs="Times New Roman"/>
                <w:b/>
                <w:sz w:val="28"/>
                <w:szCs w:val="28"/>
                <w:u w:val="single"/>
              </w:rPr>
              <w:t>Для детей от 5 до 6 лет (3 год обучения)</w:t>
            </w:r>
          </w:p>
          <w:p w:rsidR="00602190" w:rsidRPr="00AA558A" w:rsidRDefault="00602190" w:rsidP="00EF2B25">
            <w:pPr>
              <w:pStyle w:val="a4"/>
              <w:tabs>
                <w:tab w:val="left" w:pos="709"/>
              </w:tabs>
              <w:jc w:val="center"/>
              <w:rPr>
                <w:rFonts w:ascii="Times New Roman" w:hAnsi="Times New Roman" w:cs="Times New Roman"/>
                <w:b/>
                <w:sz w:val="28"/>
                <w:szCs w:val="28"/>
              </w:rPr>
            </w:pPr>
          </w:p>
        </w:tc>
      </w:tr>
      <w:tr w:rsidR="001A6383" w:rsidRPr="00AA558A" w:rsidTr="00EF2B25">
        <w:trPr>
          <w:trHeight w:val="413"/>
        </w:trPr>
        <w:tc>
          <w:tcPr>
            <w:tcW w:w="9571" w:type="dxa"/>
            <w:gridSpan w:val="2"/>
          </w:tcPr>
          <w:p w:rsidR="001A6383" w:rsidRPr="00AA558A" w:rsidRDefault="001A6383" w:rsidP="00EF2B25">
            <w:pPr>
              <w:pStyle w:val="a4"/>
              <w:tabs>
                <w:tab w:val="left" w:pos="709"/>
              </w:tabs>
              <w:rPr>
                <w:rFonts w:ascii="Times New Roman" w:hAnsi="Times New Roman" w:cs="Times New Roman"/>
                <w:sz w:val="28"/>
                <w:szCs w:val="28"/>
              </w:rPr>
            </w:pPr>
          </w:p>
          <w:p w:rsidR="001A6383" w:rsidRPr="00AA558A" w:rsidRDefault="001A6383"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1. «Наш детский сад»</w:t>
            </w:r>
          </w:p>
        </w:tc>
      </w:tr>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Мой детский сад.</w:t>
            </w:r>
          </w:p>
        </w:tc>
      </w:tr>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2</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Дружные ребята.</w:t>
            </w:r>
          </w:p>
        </w:tc>
      </w:tr>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3</w:t>
            </w:r>
          </w:p>
        </w:tc>
        <w:tc>
          <w:tcPr>
            <w:tcW w:w="4786" w:type="dxa"/>
          </w:tcPr>
          <w:p w:rsidR="001A6383" w:rsidRPr="00AA558A" w:rsidRDefault="00602190"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w:t>
            </w:r>
            <w:r w:rsidR="001D70C0" w:rsidRPr="00AA558A">
              <w:rPr>
                <w:rFonts w:ascii="Times New Roman" w:hAnsi="Times New Roman" w:cs="Times New Roman"/>
                <w:sz w:val="28"/>
                <w:szCs w:val="28"/>
              </w:rPr>
              <w:t>вор детского сада</w:t>
            </w:r>
          </w:p>
        </w:tc>
      </w:tr>
      <w:tr w:rsidR="001A6383" w:rsidRPr="00AA558A" w:rsidTr="00EF2B25">
        <w:tc>
          <w:tcPr>
            <w:tcW w:w="9571" w:type="dxa"/>
            <w:gridSpan w:val="2"/>
          </w:tcPr>
          <w:p w:rsidR="001A6383" w:rsidRPr="00AA558A" w:rsidRDefault="001A6383" w:rsidP="00EF2B25">
            <w:pPr>
              <w:pStyle w:val="a4"/>
              <w:tabs>
                <w:tab w:val="left" w:pos="709"/>
              </w:tabs>
              <w:jc w:val="center"/>
              <w:rPr>
                <w:rFonts w:ascii="Times New Roman" w:hAnsi="Times New Roman" w:cs="Times New Roman"/>
                <w:sz w:val="28"/>
                <w:szCs w:val="28"/>
              </w:rPr>
            </w:pPr>
          </w:p>
          <w:p w:rsidR="001A6383" w:rsidRPr="00AA558A" w:rsidRDefault="001A6383"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2. «Моя семья»</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lastRenderedPageBreak/>
              <w:t>4</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Я и моя семья.</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5</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Моя мама</w:t>
            </w:r>
          </w:p>
        </w:tc>
      </w:tr>
      <w:tr w:rsidR="003D5C45" w:rsidRPr="00AA558A" w:rsidTr="00EF2B25">
        <w:tc>
          <w:tcPr>
            <w:tcW w:w="4785" w:type="dxa"/>
          </w:tcPr>
          <w:p w:rsidR="003D5C45" w:rsidRPr="00AA558A" w:rsidRDefault="00B62AEA"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6</w:t>
            </w:r>
          </w:p>
        </w:tc>
        <w:tc>
          <w:tcPr>
            <w:tcW w:w="4786" w:type="dxa"/>
          </w:tcPr>
          <w:p w:rsidR="003D5C45" w:rsidRPr="00AA558A" w:rsidRDefault="003D5C45"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Бабушка рядышком с дедушкой.</w:t>
            </w:r>
          </w:p>
        </w:tc>
      </w:tr>
      <w:tr w:rsidR="001A6383" w:rsidRPr="00AA558A" w:rsidTr="00EF2B25">
        <w:tc>
          <w:tcPr>
            <w:tcW w:w="4785" w:type="dxa"/>
          </w:tcPr>
          <w:p w:rsidR="001A6383" w:rsidRPr="00AA558A" w:rsidRDefault="00B62AEA"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7</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Мои родители.</w:t>
            </w:r>
          </w:p>
        </w:tc>
      </w:tr>
      <w:tr w:rsidR="001A6383" w:rsidRPr="00AA558A" w:rsidTr="00EF2B25">
        <w:tc>
          <w:tcPr>
            <w:tcW w:w="4785" w:type="dxa"/>
          </w:tcPr>
          <w:p w:rsidR="001A6383" w:rsidRPr="00AA558A" w:rsidRDefault="00B62AEA"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8</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Традиции в  нашей семье</w:t>
            </w:r>
          </w:p>
        </w:tc>
      </w:tr>
      <w:tr w:rsidR="001A6383" w:rsidRPr="00AA558A" w:rsidTr="00EF2B25">
        <w:tc>
          <w:tcPr>
            <w:tcW w:w="9571" w:type="dxa"/>
            <w:gridSpan w:val="2"/>
          </w:tcPr>
          <w:p w:rsidR="001A6383" w:rsidRPr="00AA558A" w:rsidRDefault="001A6383" w:rsidP="00EF2B25">
            <w:pPr>
              <w:pStyle w:val="a4"/>
              <w:tabs>
                <w:tab w:val="left" w:pos="709"/>
              </w:tabs>
              <w:jc w:val="center"/>
              <w:rPr>
                <w:rFonts w:ascii="Times New Roman" w:hAnsi="Times New Roman" w:cs="Times New Roman"/>
                <w:sz w:val="28"/>
                <w:szCs w:val="28"/>
              </w:rPr>
            </w:pPr>
          </w:p>
          <w:p w:rsidR="001A6383" w:rsidRPr="00AA558A" w:rsidRDefault="001A6383"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3. «Мой родной город – Новотроицк»</w:t>
            </w:r>
          </w:p>
        </w:tc>
      </w:tr>
      <w:tr w:rsidR="001A6383" w:rsidRPr="00AA558A" w:rsidTr="00EF2B25">
        <w:tc>
          <w:tcPr>
            <w:tcW w:w="4785" w:type="dxa"/>
          </w:tcPr>
          <w:p w:rsidR="001A6383" w:rsidRPr="00AA558A" w:rsidRDefault="00B62AEA"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9</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proofErr w:type="gramStart"/>
            <w:r w:rsidRPr="00AA558A">
              <w:rPr>
                <w:rFonts w:ascii="Times New Roman" w:hAnsi="Times New Roman" w:cs="Times New Roman"/>
                <w:sz w:val="28"/>
                <w:szCs w:val="28"/>
              </w:rPr>
              <w:t>Город</w:t>
            </w:r>
            <w:proofErr w:type="gramEnd"/>
            <w:r w:rsidRPr="00AA558A">
              <w:rPr>
                <w:rFonts w:ascii="Times New Roman" w:hAnsi="Times New Roman" w:cs="Times New Roman"/>
                <w:sz w:val="28"/>
                <w:szCs w:val="28"/>
              </w:rPr>
              <w:t xml:space="preserve"> в котором я живу.</w:t>
            </w:r>
          </w:p>
        </w:tc>
      </w:tr>
      <w:tr w:rsidR="001A6383" w:rsidRPr="00AA558A" w:rsidTr="00EF2B25">
        <w:tc>
          <w:tcPr>
            <w:tcW w:w="4785" w:type="dxa"/>
          </w:tcPr>
          <w:p w:rsidR="001A6383" w:rsidRPr="00AA558A" w:rsidRDefault="00B62AEA"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10</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Мой адрес</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1</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Любимый двор</w:t>
            </w:r>
          </w:p>
        </w:tc>
      </w:tr>
      <w:tr w:rsidR="00422E98" w:rsidRPr="00AA558A" w:rsidTr="00EF2B25">
        <w:tc>
          <w:tcPr>
            <w:tcW w:w="4785" w:type="dxa"/>
          </w:tcPr>
          <w:p w:rsidR="00422E98" w:rsidRPr="00AA558A" w:rsidRDefault="00422E98"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2</w:t>
            </w:r>
          </w:p>
        </w:tc>
        <w:tc>
          <w:tcPr>
            <w:tcW w:w="4786" w:type="dxa"/>
          </w:tcPr>
          <w:p w:rsidR="00422E98" w:rsidRPr="00AA558A" w:rsidRDefault="00422E98"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Вместе весело живем</w:t>
            </w:r>
          </w:p>
        </w:tc>
      </w:tr>
      <w:tr w:rsidR="001A6383" w:rsidRPr="00AA558A" w:rsidTr="00EF2B25">
        <w:tc>
          <w:tcPr>
            <w:tcW w:w="9571" w:type="dxa"/>
            <w:gridSpan w:val="2"/>
          </w:tcPr>
          <w:p w:rsidR="001A6383" w:rsidRPr="00AA558A" w:rsidRDefault="001A6383" w:rsidP="00EF2B25">
            <w:pPr>
              <w:pStyle w:val="a4"/>
              <w:tabs>
                <w:tab w:val="left" w:pos="709"/>
              </w:tabs>
              <w:jc w:val="center"/>
              <w:rPr>
                <w:rFonts w:ascii="Times New Roman" w:hAnsi="Times New Roman" w:cs="Times New Roman"/>
                <w:sz w:val="28"/>
                <w:szCs w:val="28"/>
              </w:rPr>
            </w:pPr>
          </w:p>
          <w:p w:rsidR="001A6383" w:rsidRPr="00AA558A" w:rsidRDefault="001A6383"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4. «Растительный мир </w:t>
            </w:r>
            <w:r w:rsidR="00B73B57" w:rsidRPr="00AA558A">
              <w:rPr>
                <w:rFonts w:ascii="Times New Roman" w:hAnsi="Times New Roman" w:cs="Times New Roman"/>
                <w:b/>
                <w:sz w:val="28"/>
                <w:szCs w:val="28"/>
              </w:rPr>
              <w:t>вокруг нас</w:t>
            </w:r>
            <w:r w:rsidRPr="00AA558A">
              <w:rPr>
                <w:rFonts w:ascii="Times New Roman" w:hAnsi="Times New Roman" w:cs="Times New Roman"/>
                <w:b/>
                <w:sz w:val="28"/>
                <w:szCs w:val="28"/>
              </w:rPr>
              <w:t>»</w:t>
            </w:r>
          </w:p>
        </w:tc>
      </w:tr>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3</w:t>
            </w:r>
            <w:r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 xml:space="preserve">Растения </w:t>
            </w:r>
            <w:r w:rsidR="003D5C45" w:rsidRPr="00AA558A">
              <w:rPr>
                <w:rFonts w:ascii="Times New Roman" w:hAnsi="Times New Roman" w:cs="Times New Roman"/>
                <w:sz w:val="28"/>
                <w:szCs w:val="28"/>
              </w:rPr>
              <w:t>нашего края</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4</w:t>
            </w:r>
            <w:r w:rsidR="001A6383" w:rsidRPr="00AA558A">
              <w:rPr>
                <w:rFonts w:ascii="Times New Roman" w:hAnsi="Times New Roman" w:cs="Times New Roman"/>
                <w:sz w:val="28"/>
                <w:szCs w:val="28"/>
              </w:rPr>
              <w:t>.</w:t>
            </w:r>
          </w:p>
        </w:tc>
        <w:tc>
          <w:tcPr>
            <w:tcW w:w="4786" w:type="dxa"/>
          </w:tcPr>
          <w:p w:rsidR="001A6383" w:rsidRPr="00AA558A" w:rsidRDefault="003D5C45"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Плодородный край родной</w:t>
            </w:r>
          </w:p>
        </w:tc>
      </w:tr>
      <w:tr w:rsidR="001A6383" w:rsidRPr="00AA558A" w:rsidTr="00EF2B25">
        <w:tc>
          <w:tcPr>
            <w:tcW w:w="9571" w:type="dxa"/>
            <w:gridSpan w:val="2"/>
          </w:tcPr>
          <w:p w:rsidR="001A6383" w:rsidRPr="00AA558A" w:rsidRDefault="001A6383" w:rsidP="00EF2B25">
            <w:pPr>
              <w:pStyle w:val="a4"/>
              <w:tabs>
                <w:tab w:val="left" w:pos="709"/>
              </w:tabs>
              <w:jc w:val="center"/>
              <w:rPr>
                <w:rFonts w:ascii="Times New Roman" w:hAnsi="Times New Roman" w:cs="Times New Roman"/>
                <w:sz w:val="28"/>
                <w:szCs w:val="28"/>
              </w:rPr>
            </w:pPr>
          </w:p>
          <w:p w:rsidR="001A6383" w:rsidRPr="00AA558A" w:rsidRDefault="001A6383"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5. «Животный мир»</w:t>
            </w:r>
          </w:p>
        </w:tc>
      </w:tr>
      <w:tr w:rsidR="001A6383" w:rsidRPr="00AA558A" w:rsidTr="00EF2B25">
        <w:tc>
          <w:tcPr>
            <w:tcW w:w="4785" w:type="dxa"/>
          </w:tcPr>
          <w:p w:rsidR="001A6383" w:rsidRPr="00AA558A" w:rsidRDefault="001A638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5</w:t>
            </w:r>
            <w:r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Степные обитатели</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6</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Животные леса.</w:t>
            </w:r>
          </w:p>
        </w:tc>
      </w:tr>
      <w:tr w:rsidR="001A6383" w:rsidRPr="00AA558A" w:rsidTr="00EF2B25">
        <w:tc>
          <w:tcPr>
            <w:tcW w:w="4785" w:type="dxa"/>
          </w:tcPr>
          <w:p w:rsidR="001A6383" w:rsidRPr="00AA558A" w:rsidRDefault="005944A3"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B62AEA" w:rsidRPr="00AA558A">
              <w:rPr>
                <w:rFonts w:ascii="Times New Roman" w:hAnsi="Times New Roman" w:cs="Times New Roman"/>
                <w:sz w:val="28"/>
                <w:szCs w:val="28"/>
              </w:rPr>
              <w:t>7</w:t>
            </w:r>
            <w:r w:rsidR="001A6383" w:rsidRPr="00AA558A">
              <w:rPr>
                <w:rFonts w:ascii="Times New Roman" w:hAnsi="Times New Roman" w:cs="Times New Roman"/>
                <w:sz w:val="28"/>
                <w:szCs w:val="28"/>
              </w:rPr>
              <w:t>.</w:t>
            </w:r>
          </w:p>
        </w:tc>
        <w:tc>
          <w:tcPr>
            <w:tcW w:w="4786" w:type="dxa"/>
          </w:tcPr>
          <w:p w:rsidR="001A6383" w:rsidRPr="00AA558A" w:rsidRDefault="001A6383"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r>
      <w:tr w:rsidR="007A78F5" w:rsidRPr="00AA558A" w:rsidTr="00EF2B25">
        <w:tc>
          <w:tcPr>
            <w:tcW w:w="4785" w:type="dxa"/>
          </w:tcPr>
          <w:p w:rsidR="007A78F5" w:rsidRPr="00AA558A" w:rsidRDefault="007A78F5"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18</w:t>
            </w:r>
          </w:p>
        </w:tc>
        <w:tc>
          <w:tcPr>
            <w:tcW w:w="4786" w:type="dxa"/>
          </w:tcPr>
          <w:p w:rsidR="007A78F5" w:rsidRPr="00AA558A" w:rsidRDefault="007A78F5"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Обитатели подводного мира.</w:t>
            </w:r>
          </w:p>
        </w:tc>
      </w:tr>
    </w:tbl>
    <w:p w:rsidR="001A6383" w:rsidRPr="00AA558A" w:rsidRDefault="001A6383" w:rsidP="008C3AF7">
      <w:pPr>
        <w:pStyle w:val="a4"/>
        <w:tabs>
          <w:tab w:val="left" w:pos="709"/>
        </w:tabs>
        <w:jc w:val="both"/>
        <w:rPr>
          <w:rFonts w:ascii="Times New Roman" w:hAnsi="Times New Roman" w:cs="Times New Roman"/>
          <w:sz w:val="28"/>
          <w:szCs w:val="28"/>
        </w:rPr>
      </w:pPr>
    </w:p>
    <w:p w:rsidR="003B235E" w:rsidRPr="00AA558A" w:rsidRDefault="003B235E" w:rsidP="008C3AF7">
      <w:pPr>
        <w:pStyle w:val="a4"/>
        <w:tabs>
          <w:tab w:val="left" w:pos="709"/>
        </w:tabs>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5"/>
        <w:gridCol w:w="4786"/>
      </w:tblGrid>
      <w:tr w:rsidR="003B235E" w:rsidRPr="00AA558A" w:rsidTr="003B235E">
        <w:tc>
          <w:tcPr>
            <w:tcW w:w="4785" w:type="dxa"/>
          </w:tcPr>
          <w:p w:rsidR="003B235E" w:rsidRPr="00AA558A" w:rsidRDefault="003B235E"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w:t>
            </w:r>
          </w:p>
        </w:tc>
        <w:tc>
          <w:tcPr>
            <w:tcW w:w="4786" w:type="dxa"/>
          </w:tcPr>
          <w:p w:rsidR="003B235E" w:rsidRPr="00AA558A" w:rsidRDefault="003B235E"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Тема занятия</w:t>
            </w:r>
          </w:p>
        </w:tc>
      </w:tr>
      <w:tr w:rsidR="00022A92" w:rsidRPr="00AA558A" w:rsidTr="00EF2B25">
        <w:tc>
          <w:tcPr>
            <w:tcW w:w="9571" w:type="dxa"/>
            <w:gridSpan w:val="2"/>
          </w:tcPr>
          <w:p w:rsidR="00022A92" w:rsidRPr="00AA558A" w:rsidRDefault="00022A92" w:rsidP="003B235E">
            <w:pPr>
              <w:pStyle w:val="a4"/>
              <w:tabs>
                <w:tab w:val="left" w:pos="709"/>
              </w:tabs>
              <w:jc w:val="center"/>
              <w:rPr>
                <w:rFonts w:ascii="Times New Roman" w:hAnsi="Times New Roman" w:cs="Times New Roman"/>
                <w:b/>
                <w:sz w:val="28"/>
                <w:szCs w:val="28"/>
                <w:u w:val="single"/>
              </w:rPr>
            </w:pPr>
            <w:r w:rsidRPr="00AA558A">
              <w:rPr>
                <w:rFonts w:ascii="Times New Roman" w:hAnsi="Times New Roman" w:cs="Times New Roman"/>
                <w:b/>
                <w:sz w:val="28"/>
                <w:szCs w:val="28"/>
                <w:u w:val="single"/>
              </w:rPr>
              <w:t xml:space="preserve">Для детей от </w:t>
            </w:r>
            <w:r w:rsidR="001A6383" w:rsidRPr="00AA558A">
              <w:rPr>
                <w:rFonts w:ascii="Times New Roman" w:hAnsi="Times New Roman" w:cs="Times New Roman"/>
                <w:b/>
                <w:sz w:val="28"/>
                <w:szCs w:val="28"/>
                <w:u w:val="single"/>
              </w:rPr>
              <w:t>6</w:t>
            </w:r>
            <w:r w:rsidRPr="00AA558A">
              <w:rPr>
                <w:rFonts w:ascii="Times New Roman" w:hAnsi="Times New Roman" w:cs="Times New Roman"/>
                <w:b/>
                <w:sz w:val="28"/>
                <w:szCs w:val="28"/>
                <w:u w:val="single"/>
              </w:rPr>
              <w:t xml:space="preserve"> до </w:t>
            </w:r>
            <w:r w:rsidR="001A6383" w:rsidRPr="00AA558A">
              <w:rPr>
                <w:rFonts w:ascii="Times New Roman" w:hAnsi="Times New Roman" w:cs="Times New Roman"/>
                <w:b/>
                <w:sz w:val="28"/>
                <w:szCs w:val="28"/>
                <w:u w:val="single"/>
              </w:rPr>
              <w:t>7/8</w:t>
            </w:r>
            <w:r w:rsidRPr="00AA558A">
              <w:rPr>
                <w:rFonts w:ascii="Times New Roman" w:hAnsi="Times New Roman" w:cs="Times New Roman"/>
                <w:b/>
                <w:sz w:val="28"/>
                <w:szCs w:val="28"/>
                <w:u w:val="single"/>
              </w:rPr>
              <w:t xml:space="preserve"> лет (</w:t>
            </w:r>
            <w:r w:rsidR="001A6383" w:rsidRPr="00AA558A">
              <w:rPr>
                <w:rFonts w:ascii="Times New Roman" w:hAnsi="Times New Roman" w:cs="Times New Roman"/>
                <w:b/>
                <w:sz w:val="28"/>
                <w:szCs w:val="28"/>
                <w:u w:val="single"/>
              </w:rPr>
              <w:t>4</w:t>
            </w:r>
            <w:r w:rsidRPr="00AA558A">
              <w:rPr>
                <w:rFonts w:ascii="Times New Roman" w:hAnsi="Times New Roman" w:cs="Times New Roman"/>
                <w:b/>
                <w:sz w:val="28"/>
                <w:szCs w:val="28"/>
                <w:u w:val="single"/>
              </w:rPr>
              <w:t xml:space="preserve"> год обучения)</w:t>
            </w:r>
          </w:p>
          <w:p w:rsidR="00602190" w:rsidRPr="00AA558A" w:rsidRDefault="00602190" w:rsidP="003B235E">
            <w:pPr>
              <w:pStyle w:val="a4"/>
              <w:tabs>
                <w:tab w:val="left" w:pos="709"/>
              </w:tabs>
              <w:jc w:val="center"/>
              <w:rPr>
                <w:rFonts w:ascii="Times New Roman" w:hAnsi="Times New Roman" w:cs="Times New Roman"/>
                <w:b/>
                <w:sz w:val="28"/>
                <w:szCs w:val="28"/>
              </w:rPr>
            </w:pPr>
          </w:p>
        </w:tc>
      </w:tr>
      <w:tr w:rsidR="003B235E" w:rsidRPr="00AA558A" w:rsidTr="00661D80">
        <w:trPr>
          <w:trHeight w:val="413"/>
        </w:trPr>
        <w:tc>
          <w:tcPr>
            <w:tcW w:w="9571" w:type="dxa"/>
            <w:gridSpan w:val="2"/>
          </w:tcPr>
          <w:p w:rsidR="003B235E" w:rsidRPr="00AA558A" w:rsidRDefault="003B235E" w:rsidP="00661D80">
            <w:pPr>
              <w:pStyle w:val="a4"/>
              <w:tabs>
                <w:tab w:val="left" w:pos="709"/>
              </w:tabs>
              <w:rPr>
                <w:rFonts w:ascii="Times New Roman" w:hAnsi="Times New Roman" w:cs="Times New Roman"/>
                <w:sz w:val="28"/>
                <w:szCs w:val="28"/>
              </w:rPr>
            </w:pPr>
          </w:p>
          <w:p w:rsidR="003B235E" w:rsidRPr="00AA558A" w:rsidRDefault="003B235E" w:rsidP="003B235E">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1. «</w:t>
            </w:r>
            <w:r w:rsidR="00602190" w:rsidRPr="00AA558A">
              <w:rPr>
                <w:rFonts w:ascii="Times New Roman" w:hAnsi="Times New Roman" w:cs="Times New Roman"/>
                <w:b/>
                <w:sz w:val="28"/>
                <w:szCs w:val="28"/>
              </w:rPr>
              <w:t>Детский сад</w:t>
            </w:r>
            <w:r w:rsidRPr="00AA558A">
              <w:rPr>
                <w:rFonts w:ascii="Times New Roman" w:hAnsi="Times New Roman" w:cs="Times New Roman"/>
                <w:b/>
                <w:sz w:val="28"/>
                <w:szCs w:val="28"/>
              </w:rPr>
              <w:t>»</w:t>
            </w:r>
          </w:p>
        </w:tc>
      </w:tr>
      <w:tr w:rsidR="003B235E" w:rsidRPr="00AA558A" w:rsidTr="003B235E">
        <w:tc>
          <w:tcPr>
            <w:tcW w:w="4785" w:type="dxa"/>
          </w:tcPr>
          <w:p w:rsidR="003B235E" w:rsidRPr="00AA558A" w:rsidRDefault="00B62AEA"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p>
        </w:tc>
        <w:tc>
          <w:tcPr>
            <w:tcW w:w="4786" w:type="dxa"/>
          </w:tcPr>
          <w:p w:rsidR="003B235E" w:rsidRPr="00AA558A" w:rsidRDefault="00602190"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Детский сад</w:t>
            </w:r>
            <w:r w:rsidR="00660BF4" w:rsidRPr="00AA558A">
              <w:rPr>
                <w:rFonts w:ascii="Times New Roman" w:hAnsi="Times New Roman" w:cs="Times New Roman"/>
                <w:sz w:val="28"/>
                <w:szCs w:val="28"/>
              </w:rPr>
              <w:t xml:space="preserve"> </w:t>
            </w:r>
            <w:r w:rsidRPr="00AA558A">
              <w:rPr>
                <w:rFonts w:ascii="Times New Roman" w:hAnsi="Times New Roman" w:cs="Times New Roman"/>
                <w:sz w:val="28"/>
                <w:szCs w:val="28"/>
              </w:rPr>
              <w:t>-</w:t>
            </w:r>
            <w:r w:rsidR="00660BF4" w:rsidRPr="00AA558A">
              <w:rPr>
                <w:rFonts w:ascii="Times New Roman" w:hAnsi="Times New Roman" w:cs="Times New Roman"/>
                <w:sz w:val="28"/>
                <w:szCs w:val="28"/>
              </w:rPr>
              <w:t xml:space="preserve"> </w:t>
            </w:r>
            <w:r w:rsidRPr="00AA558A">
              <w:rPr>
                <w:rFonts w:ascii="Times New Roman" w:hAnsi="Times New Roman" w:cs="Times New Roman"/>
                <w:sz w:val="28"/>
                <w:szCs w:val="28"/>
              </w:rPr>
              <w:t>наш дом родной</w:t>
            </w:r>
          </w:p>
        </w:tc>
      </w:tr>
      <w:tr w:rsidR="003B235E" w:rsidRPr="00AA558A" w:rsidTr="00EF2B25">
        <w:tc>
          <w:tcPr>
            <w:tcW w:w="9571" w:type="dxa"/>
            <w:gridSpan w:val="2"/>
          </w:tcPr>
          <w:p w:rsidR="00661D80" w:rsidRPr="00AA558A" w:rsidRDefault="00661D80" w:rsidP="003B235E">
            <w:pPr>
              <w:pStyle w:val="a4"/>
              <w:tabs>
                <w:tab w:val="left" w:pos="709"/>
              </w:tabs>
              <w:jc w:val="center"/>
              <w:rPr>
                <w:rFonts w:ascii="Times New Roman" w:hAnsi="Times New Roman" w:cs="Times New Roman"/>
                <w:sz w:val="28"/>
                <w:szCs w:val="28"/>
              </w:rPr>
            </w:pPr>
          </w:p>
          <w:p w:rsidR="003B235E" w:rsidRPr="00AA558A" w:rsidRDefault="003B235E" w:rsidP="003B235E">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2. «Моя семья»</w:t>
            </w:r>
          </w:p>
        </w:tc>
      </w:tr>
      <w:tr w:rsidR="003B235E" w:rsidRPr="00AA558A" w:rsidTr="003B235E">
        <w:tc>
          <w:tcPr>
            <w:tcW w:w="4785" w:type="dxa"/>
          </w:tcPr>
          <w:p w:rsidR="003B235E" w:rsidRPr="00AA558A" w:rsidRDefault="007D2F1F"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2</w:t>
            </w:r>
          </w:p>
        </w:tc>
        <w:tc>
          <w:tcPr>
            <w:tcW w:w="4786" w:type="dxa"/>
          </w:tcPr>
          <w:p w:rsidR="003B235E" w:rsidRPr="00AA558A" w:rsidRDefault="003B235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Я и моя семья</w:t>
            </w:r>
            <w:r w:rsidR="00B210FD" w:rsidRPr="00AA558A">
              <w:rPr>
                <w:rFonts w:ascii="Times New Roman" w:hAnsi="Times New Roman" w:cs="Times New Roman"/>
                <w:sz w:val="28"/>
                <w:szCs w:val="28"/>
              </w:rPr>
              <w:t>.</w:t>
            </w:r>
          </w:p>
        </w:tc>
      </w:tr>
      <w:tr w:rsidR="003B235E" w:rsidRPr="00AA558A" w:rsidTr="003B235E">
        <w:tc>
          <w:tcPr>
            <w:tcW w:w="4785" w:type="dxa"/>
          </w:tcPr>
          <w:p w:rsidR="003B235E" w:rsidRPr="00AA558A" w:rsidRDefault="00B73B57"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3</w:t>
            </w:r>
            <w:r w:rsidR="003B235E" w:rsidRPr="00AA558A">
              <w:rPr>
                <w:rFonts w:ascii="Times New Roman" w:hAnsi="Times New Roman" w:cs="Times New Roman"/>
                <w:sz w:val="28"/>
                <w:szCs w:val="28"/>
              </w:rPr>
              <w:t>.</w:t>
            </w:r>
          </w:p>
        </w:tc>
        <w:tc>
          <w:tcPr>
            <w:tcW w:w="4786" w:type="dxa"/>
          </w:tcPr>
          <w:p w:rsidR="003B235E" w:rsidRPr="00AA558A" w:rsidRDefault="00022A92"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Традиции в  нашей семье</w:t>
            </w:r>
          </w:p>
        </w:tc>
      </w:tr>
      <w:tr w:rsidR="00833ABC" w:rsidRPr="00AA558A" w:rsidTr="00EF2B25">
        <w:tc>
          <w:tcPr>
            <w:tcW w:w="9571" w:type="dxa"/>
            <w:gridSpan w:val="2"/>
          </w:tcPr>
          <w:p w:rsidR="00661D80" w:rsidRPr="00AA558A" w:rsidRDefault="00661D80" w:rsidP="00833ABC">
            <w:pPr>
              <w:pStyle w:val="a4"/>
              <w:tabs>
                <w:tab w:val="left" w:pos="709"/>
              </w:tabs>
              <w:jc w:val="center"/>
              <w:rPr>
                <w:rFonts w:ascii="Times New Roman" w:hAnsi="Times New Roman" w:cs="Times New Roman"/>
                <w:sz w:val="28"/>
                <w:szCs w:val="28"/>
              </w:rPr>
            </w:pPr>
          </w:p>
          <w:p w:rsidR="00833ABC" w:rsidRPr="00AA558A" w:rsidRDefault="00661D80" w:rsidP="00833ABC">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3. «</w:t>
            </w:r>
            <w:r w:rsidR="00833ABC" w:rsidRPr="00AA558A">
              <w:rPr>
                <w:rFonts w:ascii="Times New Roman" w:hAnsi="Times New Roman" w:cs="Times New Roman"/>
                <w:b/>
                <w:sz w:val="28"/>
                <w:szCs w:val="28"/>
              </w:rPr>
              <w:t xml:space="preserve">Мой родной город </w:t>
            </w:r>
            <w:r w:rsidRPr="00AA558A">
              <w:rPr>
                <w:rFonts w:ascii="Times New Roman" w:hAnsi="Times New Roman" w:cs="Times New Roman"/>
                <w:b/>
                <w:sz w:val="28"/>
                <w:szCs w:val="28"/>
              </w:rPr>
              <w:t>–</w:t>
            </w:r>
            <w:r w:rsidR="00833ABC" w:rsidRPr="00AA558A">
              <w:rPr>
                <w:rFonts w:ascii="Times New Roman" w:hAnsi="Times New Roman" w:cs="Times New Roman"/>
                <w:b/>
                <w:sz w:val="28"/>
                <w:szCs w:val="28"/>
              </w:rPr>
              <w:t xml:space="preserve"> Новотроицк</w:t>
            </w:r>
            <w:r w:rsidRPr="00AA558A">
              <w:rPr>
                <w:rFonts w:ascii="Times New Roman" w:hAnsi="Times New Roman" w:cs="Times New Roman"/>
                <w:b/>
                <w:sz w:val="28"/>
                <w:szCs w:val="28"/>
              </w:rPr>
              <w:t>»</w:t>
            </w:r>
          </w:p>
        </w:tc>
      </w:tr>
      <w:tr w:rsidR="00833ABC" w:rsidRPr="00AA558A" w:rsidTr="003B235E">
        <w:tc>
          <w:tcPr>
            <w:tcW w:w="4785" w:type="dxa"/>
          </w:tcPr>
          <w:p w:rsidR="00833ABC" w:rsidRPr="00AA558A" w:rsidRDefault="007D2F1F" w:rsidP="003B235E">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4</w:t>
            </w:r>
            <w:r w:rsidR="00833ABC" w:rsidRPr="00AA558A">
              <w:rPr>
                <w:rFonts w:ascii="Times New Roman" w:hAnsi="Times New Roman" w:cs="Times New Roman"/>
                <w:sz w:val="28"/>
                <w:szCs w:val="28"/>
              </w:rPr>
              <w:t>.</w:t>
            </w:r>
          </w:p>
        </w:tc>
        <w:tc>
          <w:tcPr>
            <w:tcW w:w="4786" w:type="dxa"/>
          </w:tcPr>
          <w:p w:rsidR="00833ABC" w:rsidRPr="00AA558A" w:rsidRDefault="00833ABC"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Город</w:t>
            </w:r>
            <w:r w:rsidR="00B10159" w:rsidRPr="00AA558A">
              <w:rPr>
                <w:rFonts w:ascii="Times New Roman" w:hAnsi="Times New Roman" w:cs="Times New Roman"/>
                <w:sz w:val="28"/>
                <w:szCs w:val="28"/>
              </w:rPr>
              <w:t>,</w:t>
            </w:r>
            <w:r w:rsidRPr="00AA558A">
              <w:rPr>
                <w:rFonts w:ascii="Times New Roman" w:hAnsi="Times New Roman" w:cs="Times New Roman"/>
                <w:sz w:val="28"/>
                <w:szCs w:val="28"/>
              </w:rPr>
              <w:t xml:space="preserve"> в котором я живу.</w:t>
            </w:r>
          </w:p>
        </w:tc>
      </w:tr>
      <w:tr w:rsidR="003B235E" w:rsidRPr="00AA558A" w:rsidTr="00EF2B25">
        <w:tc>
          <w:tcPr>
            <w:tcW w:w="9571" w:type="dxa"/>
            <w:gridSpan w:val="2"/>
          </w:tcPr>
          <w:p w:rsidR="00661D80" w:rsidRPr="00AA558A" w:rsidRDefault="00661D80" w:rsidP="003B235E">
            <w:pPr>
              <w:pStyle w:val="a4"/>
              <w:tabs>
                <w:tab w:val="left" w:pos="709"/>
              </w:tabs>
              <w:jc w:val="center"/>
              <w:rPr>
                <w:rFonts w:ascii="Times New Roman" w:hAnsi="Times New Roman" w:cs="Times New Roman"/>
                <w:sz w:val="28"/>
                <w:szCs w:val="28"/>
              </w:rPr>
            </w:pPr>
          </w:p>
          <w:p w:rsidR="003B235E" w:rsidRPr="00AA558A" w:rsidRDefault="00B210FD" w:rsidP="003B235E">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w:t>
            </w:r>
            <w:r w:rsidR="00661D80" w:rsidRPr="00AA558A">
              <w:rPr>
                <w:rFonts w:ascii="Times New Roman" w:hAnsi="Times New Roman" w:cs="Times New Roman"/>
                <w:b/>
                <w:sz w:val="28"/>
                <w:szCs w:val="28"/>
              </w:rPr>
              <w:t>4</w:t>
            </w:r>
            <w:r w:rsidRPr="00AA558A">
              <w:rPr>
                <w:rFonts w:ascii="Times New Roman" w:hAnsi="Times New Roman" w:cs="Times New Roman"/>
                <w:b/>
                <w:sz w:val="28"/>
                <w:szCs w:val="28"/>
              </w:rPr>
              <w:t>. «Растительный мир Оренбургского края»</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5</w:t>
            </w:r>
            <w:r w:rsidR="00B210FD" w:rsidRPr="00AA558A">
              <w:rPr>
                <w:rFonts w:ascii="Times New Roman" w:hAnsi="Times New Roman" w:cs="Times New Roman"/>
                <w:sz w:val="28"/>
                <w:szCs w:val="28"/>
              </w:rPr>
              <w:t>.</w:t>
            </w:r>
          </w:p>
        </w:tc>
        <w:tc>
          <w:tcPr>
            <w:tcW w:w="4786" w:type="dxa"/>
          </w:tcPr>
          <w:p w:rsidR="003B235E" w:rsidRPr="00AA558A" w:rsidRDefault="007D2F1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Богатый мир растений нашего края</w:t>
            </w:r>
          </w:p>
        </w:tc>
      </w:tr>
      <w:tr w:rsidR="007D2F1F" w:rsidRPr="00AA558A" w:rsidTr="003B235E">
        <w:tc>
          <w:tcPr>
            <w:tcW w:w="4785" w:type="dxa"/>
          </w:tcPr>
          <w:p w:rsidR="007D2F1F"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6</w:t>
            </w:r>
          </w:p>
        </w:tc>
        <w:tc>
          <w:tcPr>
            <w:tcW w:w="4786" w:type="dxa"/>
          </w:tcPr>
          <w:p w:rsidR="007D2F1F" w:rsidRPr="00AA558A" w:rsidRDefault="007D2F1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Лесная аптека</w:t>
            </w:r>
          </w:p>
        </w:tc>
      </w:tr>
      <w:tr w:rsidR="003B235E" w:rsidRPr="00AA558A" w:rsidTr="00EF2B25">
        <w:tc>
          <w:tcPr>
            <w:tcW w:w="9571" w:type="dxa"/>
            <w:gridSpan w:val="2"/>
          </w:tcPr>
          <w:p w:rsidR="00661D80" w:rsidRPr="00AA558A" w:rsidRDefault="00661D80" w:rsidP="00B210FD">
            <w:pPr>
              <w:pStyle w:val="a4"/>
              <w:tabs>
                <w:tab w:val="left" w:pos="709"/>
              </w:tabs>
              <w:jc w:val="center"/>
              <w:rPr>
                <w:rFonts w:ascii="Times New Roman" w:hAnsi="Times New Roman" w:cs="Times New Roman"/>
                <w:sz w:val="28"/>
                <w:szCs w:val="28"/>
              </w:rPr>
            </w:pPr>
          </w:p>
          <w:p w:rsidR="003B235E" w:rsidRPr="00AA558A" w:rsidRDefault="00B210FD" w:rsidP="00B210FD">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w:t>
            </w:r>
            <w:r w:rsidR="00661D80" w:rsidRPr="00AA558A">
              <w:rPr>
                <w:rFonts w:ascii="Times New Roman" w:hAnsi="Times New Roman" w:cs="Times New Roman"/>
                <w:b/>
                <w:sz w:val="28"/>
                <w:szCs w:val="28"/>
              </w:rPr>
              <w:t>5</w:t>
            </w:r>
            <w:r w:rsidRPr="00AA558A">
              <w:rPr>
                <w:rFonts w:ascii="Times New Roman" w:hAnsi="Times New Roman" w:cs="Times New Roman"/>
                <w:b/>
                <w:sz w:val="28"/>
                <w:szCs w:val="28"/>
              </w:rPr>
              <w:t>. «Животный мир Оренбургского края»</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7</w:t>
            </w:r>
            <w:r w:rsidR="00B210FD" w:rsidRPr="00AA558A">
              <w:rPr>
                <w:rFonts w:ascii="Times New Roman" w:hAnsi="Times New Roman" w:cs="Times New Roman"/>
                <w:sz w:val="28"/>
                <w:szCs w:val="28"/>
              </w:rPr>
              <w:t>.</w:t>
            </w:r>
          </w:p>
        </w:tc>
        <w:tc>
          <w:tcPr>
            <w:tcW w:w="4786" w:type="dxa"/>
          </w:tcPr>
          <w:p w:rsidR="003B235E" w:rsidRPr="00AA558A" w:rsidRDefault="00B210FD"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 xml:space="preserve">Животные </w:t>
            </w:r>
            <w:r w:rsidR="007D2F1F" w:rsidRPr="00AA558A">
              <w:rPr>
                <w:rFonts w:ascii="Times New Roman" w:hAnsi="Times New Roman" w:cs="Times New Roman"/>
                <w:sz w:val="28"/>
                <w:szCs w:val="28"/>
              </w:rPr>
              <w:t>Оренбуржья</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8</w:t>
            </w:r>
            <w:r w:rsidR="00B210FD" w:rsidRPr="00AA558A">
              <w:rPr>
                <w:rFonts w:ascii="Times New Roman" w:hAnsi="Times New Roman" w:cs="Times New Roman"/>
                <w:sz w:val="28"/>
                <w:szCs w:val="28"/>
              </w:rPr>
              <w:t>.</w:t>
            </w:r>
          </w:p>
        </w:tc>
        <w:tc>
          <w:tcPr>
            <w:tcW w:w="4786" w:type="dxa"/>
          </w:tcPr>
          <w:p w:rsidR="003B235E" w:rsidRPr="00AA558A" w:rsidRDefault="00B210FD"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r>
      <w:tr w:rsidR="00B210FD" w:rsidRPr="00AA558A" w:rsidTr="003B235E">
        <w:tc>
          <w:tcPr>
            <w:tcW w:w="4785" w:type="dxa"/>
          </w:tcPr>
          <w:p w:rsidR="00B210FD"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9</w:t>
            </w:r>
            <w:r w:rsidR="00B210FD" w:rsidRPr="00AA558A">
              <w:rPr>
                <w:rFonts w:ascii="Times New Roman" w:hAnsi="Times New Roman" w:cs="Times New Roman"/>
                <w:sz w:val="28"/>
                <w:szCs w:val="28"/>
              </w:rPr>
              <w:t>.</w:t>
            </w:r>
          </w:p>
        </w:tc>
        <w:tc>
          <w:tcPr>
            <w:tcW w:w="4786" w:type="dxa"/>
          </w:tcPr>
          <w:p w:rsidR="00B210FD" w:rsidRPr="00AA558A" w:rsidRDefault="00B210FD"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Обитатели подводного мира.</w:t>
            </w:r>
          </w:p>
        </w:tc>
      </w:tr>
      <w:tr w:rsidR="003B235E" w:rsidRPr="00AA558A" w:rsidTr="00EF2B25">
        <w:tc>
          <w:tcPr>
            <w:tcW w:w="9571" w:type="dxa"/>
            <w:gridSpan w:val="2"/>
          </w:tcPr>
          <w:p w:rsidR="00661D80" w:rsidRPr="00AA558A" w:rsidRDefault="00661D80" w:rsidP="00B210FD">
            <w:pPr>
              <w:pStyle w:val="a4"/>
              <w:tabs>
                <w:tab w:val="left" w:pos="709"/>
              </w:tabs>
              <w:jc w:val="center"/>
              <w:rPr>
                <w:rFonts w:ascii="Times New Roman" w:hAnsi="Times New Roman" w:cs="Times New Roman"/>
                <w:sz w:val="28"/>
                <w:szCs w:val="28"/>
              </w:rPr>
            </w:pPr>
          </w:p>
          <w:p w:rsidR="003B235E" w:rsidRPr="00AA558A" w:rsidRDefault="00632DCA" w:rsidP="00B210FD">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w:t>
            </w:r>
            <w:r w:rsidR="00601A6C" w:rsidRPr="00AA558A">
              <w:rPr>
                <w:rFonts w:ascii="Times New Roman" w:hAnsi="Times New Roman" w:cs="Times New Roman"/>
                <w:b/>
                <w:sz w:val="28"/>
                <w:szCs w:val="28"/>
              </w:rPr>
              <w:t>6</w:t>
            </w:r>
            <w:r w:rsidRPr="00AA558A">
              <w:rPr>
                <w:rFonts w:ascii="Times New Roman" w:hAnsi="Times New Roman" w:cs="Times New Roman"/>
                <w:b/>
                <w:sz w:val="28"/>
                <w:szCs w:val="28"/>
              </w:rPr>
              <w:t>. «Неживая природа»</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10</w:t>
            </w:r>
            <w:r w:rsidR="00632DCA" w:rsidRPr="00AA558A">
              <w:rPr>
                <w:rFonts w:ascii="Times New Roman" w:hAnsi="Times New Roman" w:cs="Times New Roman"/>
                <w:sz w:val="28"/>
                <w:szCs w:val="28"/>
              </w:rPr>
              <w:t>.</w:t>
            </w:r>
          </w:p>
        </w:tc>
        <w:tc>
          <w:tcPr>
            <w:tcW w:w="4786" w:type="dxa"/>
          </w:tcPr>
          <w:p w:rsidR="003B235E" w:rsidRPr="00AA558A" w:rsidRDefault="00632DCA"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Река-Урал</w:t>
            </w:r>
            <w:r w:rsidR="002405FB" w:rsidRPr="00AA558A">
              <w:rPr>
                <w:rFonts w:ascii="Times New Roman" w:hAnsi="Times New Roman" w:cs="Times New Roman"/>
                <w:sz w:val="28"/>
                <w:szCs w:val="28"/>
              </w:rPr>
              <w:t>.</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11</w:t>
            </w:r>
            <w:r w:rsidR="00632DCA" w:rsidRPr="00AA558A">
              <w:rPr>
                <w:rFonts w:ascii="Times New Roman" w:hAnsi="Times New Roman" w:cs="Times New Roman"/>
                <w:sz w:val="28"/>
                <w:szCs w:val="28"/>
              </w:rPr>
              <w:t>.</w:t>
            </w:r>
          </w:p>
        </w:tc>
        <w:tc>
          <w:tcPr>
            <w:tcW w:w="4786" w:type="dxa"/>
          </w:tcPr>
          <w:p w:rsidR="003B235E" w:rsidRPr="00AA558A" w:rsidRDefault="00017F30"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Подземное богатство Оренбуржья</w:t>
            </w:r>
            <w:r w:rsidR="002405FB" w:rsidRPr="00AA558A">
              <w:rPr>
                <w:rFonts w:ascii="Times New Roman" w:hAnsi="Times New Roman" w:cs="Times New Roman"/>
                <w:sz w:val="28"/>
                <w:szCs w:val="28"/>
              </w:rPr>
              <w:t>.</w:t>
            </w:r>
          </w:p>
        </w:tc>
      </w:tr>
      <w:tr w:rsidR="002405FB" w:rsidRPr="00AA558A" w:rsidTr="00EF2B25">
        <w:tc>
          <w:tcPr>
            <w:tcW w:w="9571" w:type="dxa"/>
            <w:gridSpan w:val="2"/>
          </w:tcPr>
          <w:p w:rsidR="00661D80" w:rsidRPr="00AA558A" w:rsidRDefault="00661D80" w:rsidP="002405FB">
            <w:pPr>
              <w:pStyle w:val="a4"/>
              <w:tabs>
                <w:tab w:val="left" w:pos="709"/>
              </w:tabs>
              <w:jc w:val="center"/>
              <w:rPr>
                <w:rFonts w:ascii="Times New Roman" w:hAnsi="Times New Roman" w:cs="Times New Roman"/>
                <w:sz w:val="28"/>
                <w:szCs w:val="28"/>
              </w:rPr>
            </w:pPr>
          </w:p>
          <w:p w:rsidR="002405FB" w:rsidRPr="00AA558A" w:rsidRDefault="002405FB" w:rsidP="002405FB">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w:t>
            </w:r>
            <w:r w:rsidR="00601A6C" w:rsidRPr="00AA558A">
              <w:rPr>
                <w:rFonts w:ascii="Times New Roman" w:hAnsi="Times New Roman" w:cs="Times New Roman"/>
                <w:b/>
                <w:sz w:val="28"/>
                <w:szCs w:val="28"/>
              </w:rPr>
              <w:t>7</w:t>
            </w:r>
            <w:r w:rsidRPr="00AA558A">
              <w:rPr>
                <w:rFonts w:ascii="Times New Roman" w:hAnsi="Times New Roman" w:cs="Times New Roman"/>
                <w:b/>
                <w:sz w:val="28"/>
                <w:szCs w:val="28"/>
              </w:rPr>
              <w:t>. «Красная книга Оренбуржья»</w:t>
            </w:r>
          </w:p>
        </w:tc>
      </w:tr>
      <w:tr w:rsidR="003B235E" w:rsidRPr="00AA558A" w:rsidTr="003B235E">
        <w:tc>
          <w:tcPr>
            <w:tcW w:w="4785" w:type="dxa"/>
          </w:tcPr>
          <w:p w:rsidR="003B235E" w:rsidRPr="00AA558A" w:rsidRDefault="002405FB"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w:t>
            </w:r>
            <w:r w:rsidR="007D2F1F" w:rsidRPr="00AA558A">
              <w:rPr>
                <w:rFonts w:ascii="Times New Roman" w:hAnsi="Times New Roman" w:cs="Times New Roman"/>
                <w:sz w:val="28"/>
                <w:szCs w:val="28"/>
              </w:rPr>
              <w:t>2</w:t>
            </w:r>
            <w:r w:rsidRPr="00AA558A">
              <w:rPr>
                <w:rFonts w:ascii="Times New Roman" w:hAnsi="Times New Roman" w:cs="Times New Roman"/>
                <w:sz w:val="28"/>
                <w:szCs w:val="28"/>
              </w:rPr>
              <w:t>.</w:t>
            </w:r>
          </w:p>
        </w:tc>
        <w:tc>
          <w:tcPr>
            <w:tcW w:w="4786" w:type="dxa"/>
          </w:tcPr>
          <w:p w:rsidR="003B235E" w:rsidRPr="00AA558A" w:rsidRDefault="002405FB"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13</w:t>
            </w:r>
            <w:r w:rsidR="002405FB" w:rsidRPr="00AA558A">
              <w:rPr>
                <w:rFonts w:ascii="Times New Roman" w:hAnsi="Times New Roman" w:cs="Times New Roman"/>
                <w:sz w:val="28"/>
                <w:szCs w:val="28"/>
              </w:rPr>
              <w:t>.</w:t>
            </w:r>
          </w:p>
        </w:tc>
        <w:tc>
          <w:tcPr>
            <w:tcW w:w="4786" w:type="dxa"/>
          </w:tcPr>
          <w:p w:rsidR="003B235E" w:rsidRPr="00AA558A" w:rsidRDefault="002405FB"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Животные Оренбуржья.</w:t>
            </w:r>
          </w:p>
        </w:tc>
      </w:tr>
      <w:tr w:rsidR="003B235E" w:rsidRPr="00AA558A" w:rsidTr="003B235E">
        <w:tc>
          <w:tcPr>
            <w:tcW w:w="4785" w:type="dxa"/>
          </w:tcPr>
          <w:p w:rsidR="003B235E"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14</w:t>
            </w:r>
            <w:r w:rsidR="002405FB" w:rsidRPr="00AA558A">
              <w:rPr>
                <w:rFonts w:ascii="Times New Roman" w:hAnsi="Times New Roman" w:cs="Times New Roman"/>
                <w:sz w:val="28"/>
                <w:szCs w:val="28"/>
              </w:rPr>
              <w:t>.</w:t>
            </w:r>
          </w:p>
        </w:tc>
        <w:tc>
          <w:tcPr>
            <w:tcW w:w="4786" w:type="dxa"/>
          </w:tcPr>
          <w:p w:rsidR="003B235E" w:rsidRPr="00AA558A" w:rsidRDefault="002405FB"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Растения.</w:t>
            </w:r>
          </w:p>
        </w:tc>
      </w:tr>
      <w:tr w:rsidR="002405FB" w:rsidRPr="00AA558A" w:rsidTr="00EF2B25">
        <w:tc>
          <w:tcPr>
            <w:tcW w:w="9571" w:type="dxa"/>
            <w:gridSpan w:val="2"/>
          </w:tcPr>
          <w:p w:rsidR="00661D80" w:rsidRPr="00AA558A" w:rsidRDefault="00661D80" w:rsidP="00661D80">
            <w:pPr>
              <w:pStyle w:val="a4"/>
              <w:tabs>
                <w:tab w:val="left" w:pos="709"/>
              </w:tabs>
              <w:jc w:val="center"/>
              <w:rPr>
                <w:rFonts w:ascii="Times New Roman" w:hAnsi="Times New Roman" w:cs="Times New Roman"/>
                <w:b/>
                <w:sz w:val="28"/>
                <w:szCs w:val="28"/>
              </w:rPr>
            </w:pPr>
          </w:p>
          <w:p w:rsidR="00661D80" w:rsidRPr="00AA558A" w:rsidRDefault="00661D80" w:rsidP="00661D80">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8. «Что мы знаем о нашем крае?»</w:t>
            </w:r>
          </w:p>
        </w:tc>
      </w:tr>
      <w:tr w:rsidR="002405FB" w:rsidRPr="00AA558A" w:rsidTr="003B235E">
        <w:tc>
          <w:tcPr>
            <w:tcW w:w="4785" w:type="dxa"/>
          </w:tcPr>
          <w:p w:rsidR="002405FB"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15</w:t>
            </w:r>
            <w:r w:rsidR="004175E6" w:rsidRPr="00AA558A">
              <w:rPr>
                <w:rFonts w:ascii="Times New Roman" w:hAnsi="Times New Roman" w:cs="Times New Roman"/>
                <w:sz w:val="28"/>
                <w:szCs w:val="28"/>
              </w:rPr>
              <w:t>.</w:t>
            </w:r>
          </w:p>
        </w:tc>
        <w:tc>
          <w:tcPr>
            <w:tcW w:w="4786" w:type="dxa"/>
          </w:tcPr>
          <w:p w:rsidR="002405FB" w:rsidRPr="00AA558A" w:rsidRDefault="004175E6"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Оренбургский пуховый платок</w:t>
            </w:r>
          </w:p>
        </w:tc>
      </w:tr>
      <w:tr w:rsidR="002405FB" w:rsidRPr="00AA558A" w:rsidTr="003B235E">
        <w:tc>
          <w:tcPr>
            <w:tcW w:w="4785" w:type="dxa"/>
          </w:tcPr>
          <w:p w:rsidR="002405FB"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16</w:t>
            </w:r>
            <w:r w:rsidR="004175E6" w:rsidRPr="00AA558A">
              <w:rPr>
                <w:rFonts w:ascii="Times New Roman" w:hAnsi="Times New Roman" w:cs="Times New Roman"/>
                <w:sz w:val="28"/>
                <w:szCs w:val="28"/>
              </w:rPr>
              <w:t>.</w:t>
            </w:r>
          </w:p>
        </w:tc>
        <w:tc>
          <w:tcPr>
            <w:tcW w:w="4786" w:type="dxa"/>
          </w:tcPr>
          <w:p w:rsidR="002405FB" w:rsidRPr="00AA558A" w:rsidRDefault="004175E6"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Городские достопримечательности</w:t>
            </w:r>
          </w:p>
        </w:tc>
      </w:tr>
      <w:tr w:rsidR="002405FB" w:rsidRPr="00AA558A" w:rsidTr="003B235E">
        <w:tc>
          <w:tcPr>
            <w:tcW w:w="4785" w:type="dxa"/>
          </w:tcPr>
          <w:p w:rsidR="002405FB"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17</w:t>
            </w:r>
            <w:r w:rsidR="004175E6" w:rsidRPr="00AA558A">
              <w:rPr>
                <w:rFonts w:ascii="Times New Roman" w:hAnsi="Times New Roman" w:cs="Times New Roman"/>
                <w:sz w:val="28"/>
                <w:szCs w:val="28"/>
              </w:rPr>
              <w:t>.</w:t>
            </w:r>
          </w:p>
        </w:tc>
        <w:tc>
          <w:tcPr>
            <w:tcW w:w="4786" w:type="dxa"/>
          </w:tcPr>
          <w:p w:rsidR="002405FB" w:rsidRPr="00AA558A" w:rsidRDefault="004175E6" w:rsidP="00B210FD">
            <w:pPr>
              <w:pStyle w:val="a4"/>
              <w:tabs>
                <w:tab w:val="left" w:pos="709"/>
              </w:tabs>
              <w:rPr>
                <w:rFonts w:ascii="Times New Roman" w:hAnsi="Times New Roman" w:cs="Times New Roman"/>
                <w:sz w:val="28"/>
                <w:szCs w:val="28"/>
              </w:rPr>
            </w:pPr>
            <w:proofErr w:type="gramStart"/>
            <w:r w:rsidRPr="00AA558A">
              <w:rPr>
                <w:rFonts w:ascii="Times New Roman" w:hAnsi="Times New Roman" w:cs="Times New Roman"/>
                <w:sz w:val="28"/>
                <w:szCs w:val="28"/>
              </w:rPr>
              <w:t>Хлеб-всему</w:t>
            </w:r>
            <w:proofErr w:type="gramEnd"/>
            <w:r w:rsidRPr="00AA558A">
              <w:rPr>
                <w:rFonts w:ascii="Times New Roman" w:hAnsi="Times New Roman" w:cs="Times New Roman"/>
                <w:sz w:val="28"/>
                <w:szCs w:val="28"/>
              </w:rPr>
              <w:t xml:space="preserve"> голова</w:t>
            </w:r>
          </w:p>
        </w:tc>
      </w:tr>
      <w:tr w:rsidR="005944A3" w:rsidRPr="00AA558A" w:rsidTr="003B235E">
        <w:tc>
          <w:tcPr>
            <w:tcW w:w="4785" w:type="dxa"/>
          </w:tcPr>
          <w:p w:rsidR="005944A3" w:rsidRPr="00AA558A" w:rsidRDefault="007D2F1F" w:rsidP="00B210FD">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18</w:t>
            </w:r>
          </w:p>
        </w:tc>
        <w:tc>
          <w:tcPr>
            <w:tcW w:w="4786" w:type="dxa"/>
          </w:tcPr>
          <w:p w:rsidR="005944A3" w:rsidRPr="00AA558A" w:rsidRDefault="005944A3"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Вместе дружно мы живем!</w:t>
            </w:r>
          </w:p>
        </w:tc>
      </w:tr>
    </w:tbl>
    <w:p w:rsidR="003B235E" w:rsidRPr="00AA558A" w:rsidRDefault="003B235E" w:rsidP="00B210FD">
      <w:pPr>
        <w:pStyle w:val="a4"/>
        <w:tabs>
          <w:tab w:val="left" w:pos="709"/>
        </w:tabs>
        <w:rPr>
          <w:rFonts w:ascii="Times New Roman" w:hAnsi="Times New Roman" w:cs="Times New Roman"/>
          <w:sz w:val="28"/>
          <w:szCs w:val="28"/>
        </w:rPr>
      </w:pPr>
    </w:p>
    <w:p w:rsidR="002370E0" w:rsidRPr="00AA558A" w:rsidRDefault="002370E0" w:rsidP="00B210FD">
      <w:pPr>
        <w:pStyle w:val="a4"/>
        <w:tabs>
          <w:tab w:val="left" w:pos="709"/>
        </w:tabs>
        <w:rPr>
          <w:rFonts w:ascii="Times New Roman" w:hAnsi="Times New Roman" w:cs="Times New Roman"/>
          <w:sz w:val="28"/>
          <w:szCs w:val="28"/>
        </w:rPr>
      </w:pPr>
    </w:p>
    <w:p w:rsidR="002370E0" w:rsidRPr="00AA558A" w:rsidRDefault="003B24D5" w:rsidP="00B210FD">
      <w:pPr>
        <w:pStyle w:val="a4"/>
        <w:tabs>
          <w:tab w:val="left" w:pos="709"/>
        </w:tabs>
        <w:rPr>
          <w:rFonts w:ascii="Times New Roman" w:hAnsi="Times New Roman" w:cs="Times New Roman"/>
          <w:b/>
          <w:sz w:val="28"/>
          <w:szCs w:val="28"/>
        </w:rPr>
      </w:pPr>
      <w:r w:rsidRPr="00AA558A">
        <w:rPr>
          <w:rFonts w:ascii="Times New Roman" w:hAnsi="Times New Roman" w:cs="Times New Roman"/>
          <w:b/>
          <w:sz w:val="28"/>
          <w:szCs w:val="28"/>
        </w:rPr>
        <w:t xml:space="preserve">         2.3. Содержание образовательной деятельности</w:t>
      </w:r>
    </w:p>
    <w:p w:rsidR="000950FD" w:rsidRPr="00AA558A" w:rsidRDefault="000950FD" w:rsidP="000950FD">
      <w:pPr>
        <w:pStyle w:val="a4"/>
        <w:tabs>
          <w:tab w:val="left" w:pos="709"/>
        </w:tabs>
        <w:jc w:val="center"/>
        <w:rPr>
          <w:rFonts w:ascii="Times New Roman" w:hAnsi="Times New Roman" w:cs="Times New Roman"/>
          <w:b/>
          <w:sz w:val="28"/>
          <w:szCs w:val="28"/>
        </w:rPr>
      </w:pPr>
    </w:p>
    <w:p w:rsidR="000950FD" w:rsidRPr="003A5CAD" w:rsidRDefault="000950FD" w:rsidP="000950FD">
      <w:pPr>
        <w:pStyle w:val="a4"/>
        <w:tabs>
          <w:tab w:val="left" w:pos="709"/>
        </w:tabs>
        <w:jc w:val="center"/>
        <w:rPr>
          <w:rFonts w:ascii="Times New Roman" w:hAnsi="Times New Roman" w:cs="Times New Roman"/>
          <w:b/>
          <w:sz w:val="32"/>
          <w:szCs w:val="32"/>
        </w:rPr>
      </w:pPr>
      <w:r w:rsidRPr="003A5CAD">
        <w:rPr>
          <w:rFonts w:ascii="Times New Roman" w:hAnsi="Times New Roman" w:cs="Times New Roman"/>
          <w:b/>
          <w:sz w:val="32"/>
          <w:szCs w:val="32"/>
        </w:rPr>
        <w:t>5-6 лет</w:t>
      </w:r>
    </w:p>
    <w:p w:rsidR="000950FD" w:rsidRPr="00AA558A" w:rsidRDefault="000950FD" w:rsidP="00B210FD">
      <w:pPr>
        <w:pStyle w:val="a4"/>
        <w:tabs>
          <w:tab w:val="left" w:pos="709"/>
        </w:tabs>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526"/>
        <w:gridCol w:w="2418"/>
        <w:gridCol w:w="2761"/>
        <w:gridCol w:w="1633"/>
        <w:gridCol w:w="225"/>
        <w:gridCol w:w="2008"/>
      </w:tblGrid>
      <w:tr w:rsidR="003B24D5" w:rsidRPr="00AA558A" w:rsidTr="003447FF">
        <w:tc>
          <w:tcPr>
            <w:tcW w:w="526" w:type="dxa"/>
          </w:tcPr>
          <w:p w:rsidR="003B24D5" w:rsidRPr="00AA558A" w:rsidRDefault="003B24D5"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w:t>
            </w:r>
          </w:p>
        </w:tc>
        <w:tc>
          <w:tcPr>
            <w:tcW w:w="2418" w:type="dxa"/>
          </w:tcPr>
          <w:p w:rsidR="003B24D5" w:rsidRPr="00AA558A" w:rsidRDefault="003B24D5"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Модуль/Тема</w:t>
            </w:r>
          </w:p>
        </w:tc>
        <w:tc>
          <w:tcPr>
            <w:tcW w:w="2761" w:type="dxa"/>
          </w:tcPr>
          <w:p w:rsidR="003B24D5" w:rsidRPr="00AA558A" w:rsidRDefault="003B24D5"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Содержание работы</w:t>
            </w:r>
          </w:p>
        </w:tc>
        <w:tc>
          <w:tcPr>
            <w:tcW w:w="1858" w:type="dxa"/>
            <w:gridSpan w:val="2"/>
            <w:tcBorders>
              <w:right w:val="single" w:sz="4" w:space="0" w:color="auto"/>
            </w:tcBorders>
          </w:tcPr>
          <w:p w:rsidR="003B24D5" w:rsidRPr="00AA558A" w:rsidRDefault="003B24D5"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Способы реализации</w:t>
            </w:r>
          </w:p>
        </w:tc>
        <w:tc>
          <w:tcPr>
            <w:tcW w:w="2008" w:type="dxa"/>
            <w:tcBorders>
              <w:left w:val="single" w:sz="4" w:space="0" w:color="auto"/>
            </w:tcBorders>
          </w:tcPr>
          <w:p w:rsidR="003B24D5" w:rsidRPr="00AA558A" w:rsidRDefault="003B24D5"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Виды детской деятельности и/ или активности</w:t>
            </w:r>
          </w:p>
        </w:tc>
      </w:tr>
      <w:tr w:rsidR="003B24D5" w:rsidRPr="00AA558A" w:rsidTr="003447FF">
        <w:trPr>
          <w:trHeight w:val="469"/>
        </w:trPr>
        <w:tc>
          <w:tcPr>
            <w:tcW w:w="9571" w:type="dxa"/>
            <w:gridSpan w:val="6"/>
          </w:tcPr>
          <w:p w:rsidR="003B24D5" w:rsidRPr="00AA558A" w:rsidRDefault="003B24D5" w:rsidP="003B24D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 xml:space="preserve">Модуль </w:t>
            </w:r>
            <w:r w:rsidR="00F11AAE" w:rsidRPr="00AA558A">
              <w:rPr>
                <w:rFonts w:ascii="Times New Roman" w:hAnsi="Times New Roman" w:cs="Times New Roman"/>
                <w:b/>
                <w:sz w:val="28"/>
                <w:szCs w:val="28"/>
              </w:rPr>
              <w:t>1</w:t>
            </w:r>
            <w:r w:rsidRPr="00AA558A">
              <w:rPr>
                <w:rFonts w:ascii="Times New Roman" w:hAnsi="Times New Roman" w:cs="Times New Roman"/>
                <w:b/>
                <w:sz w:val="28"/>
                <w:szCs w:val="28"/>
              </w:rPr>
              <w:t>. «Наш детский сад»</w:t>
            </w:r>
          </w:p>
        </w:tc>
      </w:tr>
      <w:tr w:rsidR="003447FF" w:rsidRPr="00AA558A" w:rsidTr="003447FF">
        <w:tc>
          <w:tcPr>
            <w:tcW w:w="526" w:type="dxa"/>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w:t>
            </w:r>
          </w:p>
        </w:tc>
        <w:tc>
          <w:tcPr>
            <w:tcW w:w="2418" w:type="dxa"/>
          </w:tcPr>
          <w:p w:rsidR="003447FF" w:rsidRPr="00AA558A" w:rsidRDefault="003447F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Мой детский сад.</w:t>
            </w:r>
          </w:p>
        </w:tc>
        <w:tc>
          <w:tcPr>
            <w:tcW w:w="2761" w:type="dxa"/>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Обобщить знания детей о дошкольном учреждении, которое они посещают, педагогах.</w:t>
            </w:r>
          </w:p>
        </w:tc>
        <w:tc>
          <w:tcPr>
            <w:tcW w:w="1633" w:type="dxa"/>
            <w:vMerge w:val="restart"/>
            <w:tcBorders>
              <w:right w:val="single" w:sz="4" w:space="0" w:color="auto"/>
            </w:tcBorders>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4"/>
                <w:szCs w:val="24"/>
              </w:rPr>
              <w:t>Групповые Индивидуальные</w:t>
            </w:r>
          </w:p>
        </w:tc>
        <w:tc>
          <w:tcPr>
            <w:tcW w:w="2233" w:type="dxa"/>
            <w:gridSpan w:val="2"/>
            <w:vMerge w:val="restart"/>
            <w:tcBorders>
              <w:left w:val="single" w:sz="4" w:space="0" w:color="auto"/>
            </w:tcBorders>
          </w:tcPr>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двигательная </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игровая </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–коммуникативная </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-познавательно-исследовательская</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восприятие художественной литературы и фольклора</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деятельность</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конструирование из различных материалов </w:t>
            </w:r>
          </w:p>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изобразительная </w:t>
            </w:r>
          </w:p>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4"/>
                <w:szCs w:val="24"/>
              </w:rPr>
              <w:t>– музыкальная</w:t>
            </w:r>
          </w:p>
        </w:tc>
      </w:tr>
      <w:tr w:rsidR="003447FF" w:rsidRPr="00AA558A" w:rsidTr="003447FF">
        <w:tc>
          <w:tcPr>
            <w:tcW w:w="526" w:type="dxa"/>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2</w:t>
            </w:r>
          </w:p>
        </w:tc>
        <w:tc>
          <w:tcPr>
            <w:tcW w:w="2418" w:type="dxa"/>
          </w:tcPr>
          <w:p w:rsidR="003447FF" w:rsidRPr="00AA558A" w:rsidRDefault="003447F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Дружные ребята.</w:t>
            </w:r>
          </w:p>
        </w:tc>
        <w:tc>
          <w:tcPr>
            <w:tcW w:w="2761" w:type="dxa"/>
          </w:tcPr>
          <w:p w:rsidR="003447FF" w:rsidRPr="00AA558A" w:rsidRDefault="003447F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Уточнить знания детей о доброжелательном отношении к сверстникам, о том, что надо играть дружно.</w:t>
            </w:r>
          </w:p>
        </w:tc>
        <w:tc>
          <w:tcPr>
            <w:tcW w:w="1633" w:type="dxa"/>
            <w:vMerge/>
            <w:tcBorders>
              <w:right w:val="single" w:sz="4" w:space="0" w:color="auto"/>
            </w:tcBorders>
          </w:tcPr>
          <w:p w:rsidR="003447FF" w:rsidRPr="00AA558A" w:rsidRDefault="003447FF" w:rsidP="00B210FD">
            <w:pPr>
              <w:pStyle w:val="a4"/>
              <w:tabs>
                <w:tab w:val="left" w:pos="709"/>
              </w:tabs>
              <w:rPr>
                <w:rFonts w:ascii="Times New Roman" w:hAnsi="Times New Roman" w:cs="Times New Roman"/>
                <w:sz w:val="24"/>
                <w:szCs w:val="24"/>
              </w:rPr>
            </w:pPr>
          </w:p>
        </w:tc>
        <w:tc>
          <w:tcPr>
            <w:tcW w:w="2233" w:type="dxa"/>
            <w:gridSpan w:val="2"/>
            <w:vMerge/>
            <w:tcBorders>
              <w:left w:val="single" w:sz="4" w:space="0" w:color="auto"/>
            </w:tcBorders>
          </w:tcPr>
          <w:p w:rsidR="003447FF" w:rsidRPr="00AA558A" w:rsidRDefault="003447FF" w:rsidP="00B210FD">
            <w:pPr>
              <w:pStyle w:val="a4"/>
              <w:tabs>
                <w:tab w:val="left" w:pos="709"/>
              </w:tabs>
              <w:rPr>
                <w:rFonts w:ascii="Times New Roman" w:hAnsi="Times New Roman" w:cs="Times New Roman"/>
                <w:sz w:val="24"/>
                <w:szCs w:val="24"/>
              </w:rPr>
            </w:pPr>
          </w:p>
        </w:tc>
      </w:tr>
      <w:tr w:rsidR="003447FF" w:rsidRPr="00AA558A" w:rsidTr="003447FF">
        <w:tc>
          <w:tcPr>
            <w:tcW w:w="526" w:type="dxa"/>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3</w:t>
            </w:r>
          </w:p>
        </w:tc>
        <w:tc>
          <w:tcPr>
            <w:tcW w:w="2418" w:type="dxa"/>
          </w:tcPr>
          <w:p w:rsidR="003447FF" w:rsidRPr="00AA558A" w:rsidRDefault="003447F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Двор детского сада</w:t>
            </w:r>
          </w:p>
        </w:tc>
        <w:tc>
          <w:tcPr>
            <w:tcW w:w="2761" w:type="dxa"/>
          </w:tcPr>
          <w:p w:rsidR="003447FF" w:rsidRPr="00AA558A" w:rsidRDefault="003447FF" w:rsidP="00B210FD">
            <w:pPr>
              <w:pStyle w:val="a4"/>
              <w:tabs>
                <w:tab w:val="left" w:pos="709"/>
              </w:tabs>
              <w:rPr>
                <w:rFonts w:ascii="Times New Roman" w:hAnsi="Times New Roman" w:cs="Times New Roman"/>
                <w:sz w:val="28"/>
                <w:szCs w:val="28"/>
              </w:rPr>
            </w:pPr>
            <w:r w:rsidRPr="00AA558A">
              <w:rPr>
                <w:rFonts w:ascii="Times New Roman" w:hAnsi="Times New Roman" w:cs="Times New Roman"/>
              </w:rPr>
              <w:t>Продолжать приобщать детей к труду (совместное мероприятие с родителями: посадка деревьев, уборка территории детского сада)</w:t>
            </w:r>
          </w:p>
        </w:tc>
        <w:tc>
          <w:tcPr>
            <w:tcW w:w="1633" w:type="dxa"/>
            <w:vMerge/>
            <w:tcBorders>
              <w:right w:val="single" w:sz="4" w:space="0" w:color="auto"/>
            </w:tcBorders>
          </w:tcPr>
          <w:p w:rsidR="003447FF" w:rsidRPr="00AA558A" w:rsidRDefault="003447FF"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3447FF" w:rsidRPr="00AA558A" w:rsidRDefault="003447FF" w:rsidP="00B210FD">
            <w:pPr>
              <w:pStyle w:val="a4"/>
              <w:tabs>
                <w:tab w:val="left" w:pos="709"/>
              </w:tabs>
              <w:rPr>
                <w:rFonts w:ascii="Times New Roman" w:hAnsi="Times New Roman" w:cs="Times New Roman"/>
                <w:sz w:val="28"/>
                <w:szCs w:val="28"/>
              </w:rPr>
            </w:pPr>
          </w:p>
        </w:tc>
      </w:tr>
      <w:tr w:rsidR="003447FF" w:rsidRPr="00AA558A" w:rsidTr="003447FF">
        <w:tc>
          <w:tcPr>
            <w:tcW w:w="9571" w:type="dxa"/>
            <w:gridSpan w:val="6"/>
            <w:tcBorders>
              <w:right w:val="nil"/>
            </w:tcBorders>
          </w:tcPr>
          <w:p w:rsidR="003447FF" w:rsidRPr="00AA558A" w:rsidRDefault="00F11AAE" w:rsidP="00F11AAE">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2. «Моя семья»</w:t>
            </w:r>
          </w:p>
        </w:tc>
      </w:tr>
      <w:tr w:rsidR="0058789E" w:rsidRPr="00AA558A" w:rsidTr="003447FF">
        <w:tc>
          <w:tcPr>
            <w:tcW w:w="526" w:type="dxa"/>
          </w:tcPr>
          <w:p w:rsidR="0058789E" w:rsidRPr="00AA558A" w:rsidRDefault="0058789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4</w:t>
            </w:r>
          </w:p>
        </w:tc>
        <w:tc>
          <w:tcPr>
            <w:tcW w:w="2418" w:type="dxa"/>
          </w:tcPr>
          <w:p w:rsidR="0058789E" w:rsidRPr="00AA558A" w:rsidRDefault="0058789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Я и моя семья.</w:t>
            </w:r>
          </w:p>
        </w:tc>
        <w:tc>
          <w:tcPr>
            <w:tcW w:w="2761" w:type="dxa"/>
            <w:vMerge w:val="restart"/>
          </w:tcPr>
          <w:p w:rsidR="0058789E" w:rsidRPr="00AA558A" w:rsidRDefault="0058789E" w:rsidP="0058789E">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Формировать представление о составе семьи; воспитывать </w:t>
            </w:r>
            <w:r w:rsidRPr="00AA558A">
              <w:rPr>
                <w:rFonts w:ascii="Times New Roman" w:hAnsi="Times New Roman" w:cs="Times New Roman"/>
                <w:sz w:val="24"/>
                <w:szCs w:val="24"/>
              </w:rPr>
              <w:lastRenderedPageBreak/>
              <w:t>любовь и уважение к близким родным людям, уважение к их труду. Закрепить знания детей о традициях в семье.</w:t>
            </w:r>
          </w:p>
        </w:tc>
        <w:tc>
          <w:tcPr>
            <w:tcW w:w="1633" w:type="dxa"/>
            <w:vMerge w:val="restart"/>
            <w:tcBorders>
              <w:right w:val="single" w:sz="4" w:space="0" w:color="auto"/>
            </w:tcBorders>
          </w:tcPr>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 xml:space="preserve">Групповые Подгрупповые </w:t>
            </w:r>
            <w:r w:rsidRPr="00AA558A">
              <w:rPr>
                <w:rFonts w:ascii="Times New Roman" w:hAnsi="Times New Roman" w:cs="Times New Roman"/>
                <w:sz w:val="24"/>
                <w:szCs w:val="24"/>
              </w:rPr>
              <w:lastRenderedPageBreak/>
              <w:t>Индивидуальные</w:t>
            </w:r>
          </w:p>
        </w:tc>
        <w:tc>
          <w:tcPr>
            <w:tcW w:w="2233" w:type="dxa"/>
            <w:gridSpan w:val="2"/>
            <w:vMerge w:val="restart"/>
            <w:tcBorders>
              <w:left w:val="single" w:sz="4" w:space="0" w:color="auto"/>
            </w:tcBorders>
          </w:tcPr>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-двигательная;</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игровая</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w:t>
            </w:r>
            <w:r w:rsidRPr="00AA558A">
              <w:rPr>
                <w:rFonts w:ascii="Times New Roman" w:hAnsi="Times New Roman" w:cs="Times New Roman"/>
                <w:sz w:val="24"/>
                <w:szCs w:val="24"/>
              </w:rPr>
              <w:lastRenderedPageBreak/>
              <w:t xml:space="preserve">коммуникативная </w:t>
            </w:r>
            <w:r w:rsidR="000950FD" w:rsidRPr="00AA558A">
              <w:rPr>
                <w:rFonts w:ascii="Times New Roman" w:hAnsi="Times New Roman" w:cs="Times New Roman"/>
                <w:sz w:val="24"/>
                <w:szCs w:val="24"/>
              </w:rPr>
              <w:t>–</w:t>
            </w:r>
            <w:r w:rsidRPr="00AA558A">
              <w:rPr>
                <w:rFonts w:ascii="Times New Roman" w:hAnsi="Times New Roman" w:cs="Times New Roman"/>
                <w:sz w:val="24"/>
                <w:szCs w:val="24"/>
              </w:rPr>
              <w:t xml:space="preserve"> познавательно-исследовательская </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восприятие художественной литературы и фольклора</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деятельность </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конструирование из различных материалов </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изобразительная</w:t>
            </w:r>
          </w:p>
          <w:p w:rsidR="0058789E" w:rsidRPr="00AA558A" w:rsidRDefault="0058789E"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музыкальная</w:t>
            </w:r>
          </w:p>
        </w:tc>
      </w:tr>
      <w:tr w:rsidR="0058789E" w:rsidRPr="00AA558A" w:rsidTr="003447FF">
        <w:tc>
          <w:tcPr>
            <w:tcW w:w="526" w:type="dxa"/>
          </w:tcPr>
          <w:p w:rsidR="0058789E" w:rsidRPr="00AA558A" w:rsidRDefault="0058789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5</w:t>
            </w:r>
          </w:p>
        </w:tc>
        <w:tc>
          <w:tcPr>
            <w:tcW w:w="2418" w:type="dxa"/>
          </w:tcPr>
          <w:p w:rsidR="0058789E" w:rsidRPr="00AA558A" w:rsidRDefault="0058789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Моя мама</w:t>
            </w:r>
          </w:p>
        </w:tc>
        <w:tc>
          <w:tcPr>
            <w:tcW w:w="2761" w:type="dxa"/>
            <w:vMerge/>
          </w:tcPr>
          <w:p w:rsidR="0058789E" w:rsidRPr="00AA558A" w:rsidRDefault="0058789E"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r>
      <w:tr w:rsidR="0058789E" w:rsidRPr="00AA558A" w:rsidTr="003447FF">
        <w:tc>
          <w:tcPr>
            <w:tcW w:w="526" w:type="dxa"/>
          </w:tcPr>
          <w:p w:rsidR="0058789E" w:rsidRPr="00AA558A" w:rsidRDefault="0058789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6</w:t>
            </w:r>
          </w:p>
        </w:tc>
        <w:tc>
          <w:tcPr>
            <w:tcW w:w="2418" w:type="dxa"/>
          </w:tcPr>
          <w:p w:rsidR="0058789E" w:rsidRPr="00AA558A" w:rsidRDefault="0058789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 xml:space="preserve">Бабушка </w:t>
            </w:r>
            <w:r w:rsidRPr="00AA558A">
              <w:rPr>
                <w:rFonts w:ascii="Times New Roman" w:hAnsi="Times New Roman" w:cs="Times New Roman"/>
                <w:sz w:val="28"/>
                <w:szCs w:val="28"/>
              </w:rPr>
              <w:lastRenderedPageBreak/>
              <w:t>рядышком с дедушкой.</w:t>
            </w:r>
          </w:p>
        </w:tc>
        <w:tc>
          <w:tcPr>
            <w:tcW w:w="2761" w:type="dxa"/>
            <w:vMerge/>
          </w:tcPr>
          <w:p w:rsidR="0058789E" w:rsidRPr="00AA558A" w:rsidRDefault="0058789E"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r>
      <w:tr w:rsidR="0058789E" w:rsidRPr="00AA558A" w:rsidTr="003447FF">
        <w:tc>
          <w:tcPr>
            <w:tcW w:w="526" w:type="dxa"/>
          </w:tcPr>
          <w:p w:rsidR="0058789E" w:rsidRPr="00AA558A" w:rsidRDefault="0058789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lastRenderedPageBreak/>
              <w:t>7</w:t>
            </w:r>
          </w:p>
        </w:tc>
        <w:tc>
          <w:tcPr>
            <w:tcW w:w="2418" w:type="dxa"/>
          </w:tcPr>
          <w:p w:rsidR="0058789E" w:rsidRPr="00AA558A" w:rsidRDefault="0058789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Мои родители.</w:t>
            </w:r>
          </w:p>
        </w:tc>
        <w:tc>
          <w:tcPr>
            <w:tcW w:w="2761" w:type="dxa"/>
            <w:vMerge/>
          </w:tcPr>
          <w:p w:rsidR="0058789E" w:rsidRPr="00AA558A" w:rsidRDefault="0058789E"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r>
      <w:tr w:rsidR="0058789E" w:rsidRPr="00AA558A" w:rsidTr="003447FF">
        <w:tc>
          <w:tcPr>
            <w:tcW w:w="526" w:type="dxa"/>
          </w:tcPr>
          <w:p w:rsidR="0058789E" w:rsidRPr="00AA558A" w:rsidRDefault="0058789E"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8</w:t>
            </w:r>
          </w:p>
        </w:tc>
        <w:tc>
          <w:tcPr>
            <w:tcW w:w="2418" w:type="dxa"/>
          </w:tcPr>
          <w:p w:rsidR="0058789E" w:rsidRPr="00AA558A" w:rsidRDefault="0058789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Традиции в  нашей семье</w:t>
            </w:r>
          </w:p>
        </w:tc>
        <w:tc>
          <w:tcPr>
            <w:tcW w:w="2761" w:type="dxa"/>
            <w:vMerge/>
          </w:tcPr>
          <w:p w:rsidR="0058789E" w:rsidRPr="00AA558A" w:rsidRDefault="0058789E"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58789E" w:rsidRPr="00AA558A" w:rsidRDefault="0058789E" w:rsidP="00B210FD">
            <w:pPr>
              <w:pStyle w:val="a4"/>
              <w:tabs>
                <w:tab w:val="left" w:pos="709"/>
              </w:tabs>
              <w:rPr>
                <w:rFonts w:ascii="Times New Roman" w:hAnsi="Times New Roman" w:cs="Times New Roman"/>
                <w:sz w:val="28"/>
                <w:szCs w:val="28"/>
              </w:rPr>
            </w:pPr>
          </w:p>
        </w:tc>
      </w:tr>
      <w:tr w:rsidR="00DF1D31" w:rsidRPr="00AA558A" w:rsidTr="00EF2B25">
        <w:tc>
          <w:tcPr>
            <w:tcW w:w="9571" w:type="dxa"/>
            <w:gridSpan w:val="6"/>
          </w:tcPr>
          <w:p w:rsidR="00DF1D31" w:rsidRPr="00AA558A" w:rsidRDefault="00DF1D31" w:rsidP="00DF1D31">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Модуль 3. «Мой родной город – Новотроицк»</w:t>
            </w:r>
          </w:p>
        </w:tc>
      </w:tr>
      <w:tr w:rsidR="00DF1D31" w:rsidRPr="00AA558A" w:rsidTr="003447FF">
        <w:tc>
          <w:tcPr>
            <w:tcW w:w="526" w:type="dxa"/>
          </w:tcPr>
          <w:p w:rsidR="00DF1D31" w:rsidRPr="00AA558A" w:rsidRDefault="00DF1D31"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9</w:t>
            </w:r>
          </w:p>
        </w:tc>
        <w:tc>
          <w:tcPr>
            <w:tcW w:w="2418" w:type="dxa"/>
          </w:tcPr>
          <w:p w:rsidR="00DF1D31" w:rsidRPr="00AA558A" w:rsidRDefault="00DF1D31" w:rsidP="00EF2B25">
            <w:pPr>
              <w:pStyle w:val="a4"/>
              <w:tabs>
                <w:tab w:val="left" w:pos="709"/>
              </w:tabs>
              <w:rPr>
                <w:rFonts w:ascii="Times New Roman" w:hAnsi="Times New Roman" w:cs="Times New Roman"/>
                <w:sz w:val="28"/>
                <w:szCs w:val="28"/>
              </w:rPr>
            </w:pPr>
            <w:proofErr w:type="gramStart"/>
            <w:r w:rsidRPr="00AA558A">
              <w:rPr>
                <w:rFonts w:ascii="Times New Roman" w:hAnsi="Times New Roman" w:cs="Times New Roman"/>
                <w:sz w:val="28"/>
                <w:szCs w:val="28"/>
              </w:rPr>
              <w:t>Город</w:t>
            </w:r>
            <w:proofErr w:type="gramEnd"/>
            <w:r w:rsidRPr="00AA558A">
              <w:rPr>
                <w:rFonts w:ascii="Times New Roman" w:hAnsi="Times New Roman" w:cs="Times New Roman"/>
                <w:sz w:val="28"/>
                <w:szCs w:val="28"/>
              </w:rPr>
              <w:t xml:space="preserve"> в котором я живу.</w:t>
            </w:r>
          </w:p>
        </w:tc>
        <w:tc>
          <w:tcPr>
            <w:tcW w:w="2761" w:type="dxa"/>
            <w:vMerge w:val="restart"/>
          </w:tcPr>
          <w:p w:rsidR="00DF1D31" w:rsidRPr="00AA558A" w:rsidRDefault="00DF1D31" w:rsidP="00DF1D31">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Обобщить знания детей о родном городе, правилах поведения в городе, называет домашний адрес, название города в котором он живет. Воспитывать доброжелательное отношение к людям разных национальностей.</w:t>
            </w:r>
          </w:p>
          <w:p w:rsidR="00DF1D31" w:rsidRPr="00AA558A" w:rsidRDefault="00DF1D31" w:rsidP="00B210FD">
            <w:pPr>
              <w:pStyle w:val="a4"/>
              <w:tabs>
                <w:tab w:val="left" w:pos="709"/>
              </w:tabs>
              <w:rPr>
                <w:rFonts w:ascii="Times New Roman" w:hAnsi="Times New Roman" w:cs="Times New Roman"/>
                <w:sz w:val="28"/>
                <w:szCs w:val="28"/>
              </w:rPr>
            </w:pPr>
          </w:p>
        </w:tc>
        <w:tc>
          <w:tcPr>
            <w:tcW w:w="1633" w:type="dxa"/>
            <w:vMerge w:val="restart"/>
            <w:tcBorders>
              <w:right w:val="single" w:sz="4" w:space="0" w:color="auto"/>
            </w:tcBorders>
          </w:tcPr>
          <w:p w:rsidR="00DF1D31" w:rsidRPr="00AA558A" w:rsidRDefault="000D258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Подгрупповые Индивидуальные</w:t>
            </w:r>
          </w:p>
        </w:tc>
        <w:tc>
          <w:tcPr>
            <w:tcW w:w="2233" w:type="dxa"/>
            <w:gridSpan w:val="2"/>
            <w:vMerge w:val="restart"/>
            <w:tcBorders>
              <w:left w:val="single" w:sz="4" w:space="0" w:color="auto"/>
            </w:tcBorders>
          </w:tcPr>
          <w:p w:rsidR="00DF1D31" w:rsidRPr="00AA558A" w:rsidRDefault="000D258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w:t>
            </w:r>
            <w:proofErr w:type="gramStart"/>
            <w:r w:rsidRPr="00AA558A">
              <w:rPr>
                <w:rFonts w:ascii="Times New Roman" w:hAnsi="Times New Roman" w:cs="Times New Roman"/>
                <w:sz w:val="24"/>
                <w:szCs w:val="24"/>
              </w:rPr>
              <w:t>двигательная</w:t>
            </w:r>
            <w:proofErr w:type="gramEnd"/>
            <w:r w:rsidRPr="00AA558A">
              <w:rPr>
                <w:rFonts w:ascii="Times New Roman" w:hAnsi="Times New Roman" w:cs="Times New Roman"/>
                <w:sz w:val="24"/>
                <w:szCs w:val="24"/>
              </w:rPr>
              <w:t xml:space="preserve"> – игровая – 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w:t>
            </w:r>
          </w:p>
        </w:tc>
      </w:tr>
      <w:tr w:rsidR="00DF1D31" w:rsidRPr="00AA558A" w:rsidTr="003447FF">
        <w:tc>
          <w:tcPr>
            <w:tcW w:w="526" w:type="dxa"/>
          </w:tcPr>
          <w:p w:rsidR="00DF1D31" w:rsidRPr="00AA558A" w:rsidRDefault="000D2589"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10</w:t>
            </w:r>
          </w:p>
        </w:tc>
        <w:tc>
          <w:tcPr>
            <w:tcW w:w="2418" w:type="dxa"/>
          </w:tcPr>
          <w:p w:rsidR="00DF1D31" w:rsidRPr="00AA558A" w:rsidRDefault="00DF1D31"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Мой адрес</w:t>
            </w:r>
          </w:p>
        </w:tc>
        <w:tc>
          <w:tcPr>
            <w:tcW w:w="2761" w:type="dxa"/>
            <w:vMerge/>
          </w:tcPr>
          <w:p w:rsidR="00DF1D31" w:rsidRPr="00AA558A" w:rsidRDefault="00DF1D31"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r>
      <w:tr w:rsidR="00DF1D31" w:rsidRPr="00AA558A" w:rsidTr="003447FF">
        <w:tc>
          <w:tcPr>
            <w:tcW w:w="526" w:type="dxa"/>
          </w:tcPr>
          <w:p w:rsidR="00DF1D31" w:rsidRPr="00AA558A" w:rsidRDefault="000D2589"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11</w:t>
            </w:r>
          </w:p>
        </w:tc>
        <w:tc>
          <w:tcPr>
            <w:tcW w:w="2418" w:type="dxa"/>
          </w:tcPr>
          <w:p w:rsidR="00DF1D31" w:rsidRPr="00AA558A" w:rsidRDefault="00DF1D31"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Любимый двор</w:t>
            </w:r>
          </w:p>
        </w:tc>
        <w:tc>
          <w:tcPr>
            <w:tcW w:w="2761" w:type="dxa"/>
            <w:vMerge/>
          </w:tcPr>
          <w:p w:rsidR="00DF1D31" w:rsidRPr="00AA558A" w:rsidRDefault="00DF1D31"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r>
      <w:tr w:rsidR="00DF1D31" w:rsidRPr="00AA558A" w:rsidTr="003447FF">
        <w:tc>
          <w:tcPr>
            <w:tcW w:w="526" w:type="dxa"/>
          </w:tcPr>
          <w:p w:rsidR="00DF1D31" w:rsidRPr="00AA558A" w:rsidRDefault="000D2589" w:rsidP="00B210FD">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12</w:t>
            </w:r>
          </w:p>
        </w:tc>
        <w:tc>
          <w:tcPr>
            <w:tcW w:w="2418" w:type="dxa"/>
          </w:tcPr>
          <w:p w:rsidR="00DF1D31" w:rsidRPr="00AA558A" w:rsidRDefault="00DF1D31"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Вместе весело живем</w:t>
            </w:r>
          </w:p>
        </w:tc>
        <w:tc>
          <w:tcPr>
            <w:tcW w:w="2761" w:type="dxa"/>
            <w:vMerge/>
          </w:tcPr>
          <w:p w:rsidR="00DF1D31" w:rsidRPr="00AA558A" w:rsidRDefault="00DF1D31"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DF1D31" w:rsidRPr="00AA558A" w:rsidRDefault="00DF1D31" w:rsidP="00B210FD">
            <w:pPr>
              <w:pStyle w:val="a4"/>
              <w:tabs>
                <w:tab w:val="left" w:pos="709"/>
              </w:tabs>
              <w:rPr>
                <w:rFonts w:ascii="Times New Roman" w:hAnsi="Times New Roman" w:cs="Times New Roman"/>
                <w:sz w:val="28"/>
                <w:szCs w:val="28"/>
              </w:rPr>
            </w:pPr>
          </w:p>
        </w:tc>
      </w:tr>
      <w:tr w:rsidR="000F6A6F" w:rsidRPr="00AA558A" w:rsidTr="00EF2B25">
        <w:tc>
          <w:tcPr>
            <w:tcW w:w="9571" w:type="dxa"/>
            <w:gridSpan w:val="6"/>
          </w:tcPr>
          <w:p w:rsidR="000F6A6F" w:rsidRPr="00AA558A" w:rsidRDefault="000F6A6F" w:rsidP="000F6A6F">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Модуль 4. «Растительный мир вокруг нас»</w:t>
            </w:r>
          </w:p>
        </w:tc>
      </w:tr>
      <w:tr w:rsidR="000F6A6F" w:rsidRPr="00AA558A" w:rsidTr="003447FF">
        <w:tc>
          <w:tcPr>
            <w:tcW w:w="526" w:type="dxa"/>
          </w:tcPr>
          <w:p w:rsidR="000F6A6F" w:rsidRPr="00AA558A" w:rsidRDefault="000F6A6F"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13.</w:t>
            </w:r>
          </w:p>
        </w:tc>
        <w:tc>
          <w:tcPr>
            <w:tcW w:w="2418" w:type="dxa"/>
          </w:tcPr>
          <w:p w:rsidR="000F6A6F" w:rsidRPr="00AA558A" w:rsidRDefault="000F6A6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Растения нашего края</w:t>
            </w:r>
          </w:p>
        </w:tc>
        <w:tc>
          <w:tcPr>
            <w:tcW w:w="2761" w:type="dxa"/>
            <w:vMerge w:val="restart"/>
          </w:tcPr>
          <w:p w:rsidR="000F6A6F" w:rsidRPr="00AA558A" w:rsidRDefault="000F6A6F"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растениями степей Оренбургской области, знакомство со злаковыми культурами нашего региона (указать на то, что наш край славится хлебом). Знакомство с лесной фауной нашего края; уточнить представления о грибах, растущих в наших лесах, о правилах их сбора; выяснить, какую опасность могут представлять ядовитые грибы.</w:t>
            </w:r>
          </w:p>
        </w:tc>
        <w:tc>
          <w:tcPr>
            <w:tcW w:w="1633" w:type="dxa"/>
            <w:vMerge w:val="restart"/>
            <w:tcBorders>
              <w:right w:val="single" w:sz="4" w:space="0" w:color="auto"/>
            </w:tcBorders>
          </w:tcPr>
          <w:p w:rsidR="000F6A6F"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Индивидуальные</w:t>
            </w:r>
          </w:p>
        </w:tc>
        <w:tc>
          <w:tcPr>
            <w:tcW w:w="2233" w:type="dxa"/>
            <w:gridSpan w:val="2"/>
            <w:vMerge w:val="restart"/>
            <w:tcBorders>
              <w:left w:val="single" w:sz="4" w:space="0" w:color="auto"/>
            </w:tcBorders>
          </w:tcPr>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-двигательная </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игровая </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коммуникативная</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познавательно-исследовательская </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восприятие художественной литературы и фольклора</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деятельность </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конструирование из различных материалов</w:t>
            </w:r>
          </w:p>
          <w:p w:rsidR="005F1CD9"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изобразительная</w:t>
            </w:r>
          </w:p>
          <w:p w:rsidR="000F6A6F" w:rsidRPr="00AA558A" w:rsidRDefault="005F1CD9"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музыкальная</w:t>
            </w:r>
          </w:p>
        </w:tc>
      </w:tr>
      <w:tr w:rsidR="000F6A6F" w:rsidRPr="00AA558A" w:rsidTr="003447FF">
        <w:tc>
          <w:tcPr>
            <w:tcW w:w="526" w:type="dxa"/>
          </w:tcPr>
          <w:p w:rsidR="000F6A6F" w:rsidRPr="00AA558A" w:rsidRDefault="000F6A6F"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14.</w:t>
            </w:r>
          </w:p>
        </w:tc>
        <w:tc>
          <w:tcPr>
            <w:tcW w:w="2418" w:type="dxa"/>
          </w:tcPr>
          <w:p w:rsidR="000F6A6F" w:rsidRPr="00AA558A" w:rsidRDefault="000F6A6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Плодородный край родной</w:t>
            </w:r>
          </w:p>
        </w:tc>
        <w:tc>
          <w:tcPr>
            <w:tcW w:w="2761" w:type="dxa"/>
            <w:vMerge/>
          </w:tcPr>
          <w:p w:rsidR="000F6A6F" w:rsidRPr="00AA558A" w:rsidRDefault="000F6A6F" w:rsidP="00B210FD">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0F6A6F" w:rsidRPr="00AA558A" w:rsidRDefault="000F6A6F"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0F6A6F" w:rsidRPr="00AA558A" w:rsidRDefault="000F6A6F" w:rsidP="00B210FD">
            <w:pPr>
              <w:pStyle w:val="a4"/>
              <w:tabs>
                <w:tab w:val="left" w:pos="709"/>
              </w:tabs>
              <w:rPr>
                <w:rFonts w:ascii="Times New Roman" w:hAnsi="Times New Roman" w:cs="Times New Roman"/>
                <w:sz w:val="28"/>
                <w:szCs w:val="28"/>
              </w:rPr>
            </w:pPr>
          </w:p>
        </w:tc>
      </w:tr>
      <w:tr w:rsidR="000F6A6F" w:rsidRPr="00AA558A" w:rsidTr="00EF2B25">
        <w:tc>
          <w:tcPr>
            <w:tcW w:w="9571" w:type="dxa"/>
            <w:gridSpan w:val="6"/>
          </w:tcPr>
          <w:p w:rsidR="000F6A6F" w:rsidRPr="00AA558A" w:rsidRDefault="001C6F7A" w:rsidP="001C6F7A">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Модуль 5. «Животный мир»</w:t>
            </w:r>
          </w:p>
        </w:tc>
      </w:tr>
      <w:tr w:rsidR="001C58D7" w:rsidRPr="00AA558A" w:rsidTr="003447FF">
        <w:tc>
          <w:tcPr>
            <w:tcW w:w="526" w:type="dxa"/>
          </w:tcPr>
          <w:p w:rsidR="001C58D7" w:rsidRPr="00AA558A" w:rsidRDefault="001C58D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15.</w:t>
            </w:r>
          </w:p>
        </w:tc>
        <w:tc>
          <w:tcPr>
            <w:tcW w:w="2418" w:type="dxa"/>
          </w:tcPr>
          <w:p w:rsidR="001C58D7" w:rsidRPr="00AA558A" w:rsidRDefault="001C58D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Степные обитатели</w:t>
            </w:r>
          </w:p>
        </w:tc>
        <w:tc>
          <w:tcPr>
            <w:tcW w:w="2761" w:type="dxa"/>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Знакомство с животными </w:t>
            </w:r>
            <w:r w:rsidRPr="00AA558A">
              <w:rPr>
                <w:rFonts w:ascii="Times New Roman" w:hAnsi="Times New Roman" w:cs="Times New Roman"/>
                <w:sz w:val="24"/>
                <w:szCs w:val="24"/>
              </w:rPr>
              <w:lastRenderedPageBreak/>
              <w:t>обитателями степей Оренбуржья, выяснение особенностей их жизни (питание, приспособленность к окружающей среде, образ жизни).</w:t>
            </w:r>
          </w:p>
        </w:tc>
        <w:tc>
          <w:tcPr>
            <w:tcW w:w="1633" w:type="dxa"/>
            <w:tcBorders>
              <w:right w:val="single" w:sz="4" w:space="0" w:color="auto"/>
            </w:tcBorders>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Групповые Индивидуаль</w:t>
            </w:r>
            <w:r w:rsidRPr="00AA558A">
              <w:rPr>
                <w:rFonts w:ascii="Times New Roman" w:hAnsi="Times New Roman" w:cs="Times New Roman"/>
                <w:sz w:val="24"/>
                <w:szCs w:val="24"/>
              </w:rPr>
              <w:lastRenderedPageBreak/>
              <w:t>ные</w:t>
            </w:r>
          </w:p>
        </w:tc>
        <w:tc>
          <w:tcPr>
            <w:tcW w:w="2233" w:type="dxa"/>
            <w:gridSpan w:val="2"/>
            <w:vMerge w:val="restart"/>
            <w:tcBorders>
              <w:left w:val="single" w:sz="4" w:space="0" w:color="auto"/>
            </w:tcBorders>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 xml:space="preserve">-двигательная – игровая – </w:t>
            </w:r>
            <w:r w:rsidRPr="00AA558A">
              <w:rPr>
                <w:rFonts w:ascii="Times New Roman" w:hAnsi="Times New Roman" w:cs="Times New Roman"/>
                <w:sz w:val="24"/>
                <w:szCs w:val="24"/>
              </w:rPr>
              <w:lastRenderedPageBreak/>
              <w:t xml:space="preserve">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 – элементарная трудовая деятельность – конструирование из различных материалов – изобразительная – музыкальная</w:t>
            </w:r>
          </w:p>
        </w:tc>
      </w:tr>
      <w:tr w:rsidR="001C58D7" w:rsidRPr="00AA558A" w:rsidTr="001C58D7">
        <w:tc>
          <w:tcPr>
            <w:tcW w:w="526" w:type="dxa"/>
          </w:tcPr>
          <w:p w:rsidR="001C58D7" w:rsidRPr="00AA558A" w:rsidRDefault="001C58D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lastRenderedPageBreak/>
              <w:t>16.</w:t>
            </w:r>
          </w:p>
        </w:tc>
        <w:tc>
          <w:tcPr>
            <w:tcW w:w="2418" w:type="dxa"/>
          </w:tcPr>
          <w:p w:rsidR="001C58D7" w:rsidRPr="00AA558A" w:rsidRDefault="001C58D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Животные леса.</w:t>
            </w:r>
          </w:p>
        </w:tc>
        <w:tc>
          <w:tcPr>
            <w:tcW w:w="2761" w:type="dxa"/>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животными, обитающими в лесной зоне Оренбургской области (питание, приспособленность к окружающей среде, образ жизни)</w:t>
            </w:r>
          </w:p>
        </w:tc>
        <w:tc>
          <w:tcPr>
            <w:tcW w:w="1633" w:type="dxa"/>
            <w:vMerge w:val="restart"/>
            <w:tcBorders>
              <w:top w:val="nil"/>
              <w:righ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r>
      <w:tr w:rsidR="001C58D7" w:rsidRPr="00AA558A" w:rsidTr="001C58D7">
        <w:tc>
          <w:tcPr>
            <w:tcW w:w="526" w:type="dxa"/>
          </w:tcPr>
          <w:p w:rsidR="001C58D7" w:rsidRPr="00AA558A" w:rsidRDefault="001C58D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17.</w:t>
            </w:r>
          </w:p>
        </w:tc>
        <w:tc>
          <w:tcPr>
            <w:tcW w:w="2418" w:type="dxa"/>
          </w:tcPr>
          <w:p w:rsidR="001C58D7" w:rsidRPr="00AA558A" w:rsidRDefault="001C58D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c>
          <w:tcPr>
            <w:tcW w:w="2761" w:type="dxa"/>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зимующими и перелётными птицами нашего региона (отличие друг от друга, места обитания, способы питания).</w:t>
            </w:r>
          </w:p>
        </w:tc>
        <w:tc>
          <w:tcPr>
            <w:tcW w:w="1633" w:type="dxa"/>
            <w:vMerge/>
            <w:tcBorders>
              <w:top w:val="nil"/>
              <w:righ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r>
      <w:tr w:rsidR="001C58D7" w:rsidRPr="00AA558A" w:rsidTr="001C58D7">
        <w:tc>
          <w:tcPr>
            <w:tcW w:w="526" w:type="dxa"/>
          </w:tcPr>
          <w:p w:rsidR="001C58D7" w:rsidRPr="00AA558A" w:rsidRDefault="001C58D7" w:rsidP="007A78F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18</w:t>
            </w:r>
          </w:p>
        </w:tc>
        <w:tc>
          <w:tcPr>
            <w:tcW w:w="2418" w:type="dxa"/>
          </w:tcPr>
          <w:p w:rsidR="001C58D7" w:rsidRPr="00AA558A" w:rsidRDefault="001C58D7" w:rsidP="00EF2B25">
            <w:pPr>
              <w:pStyle w:val="a4"/>
              <w:tabs>
                <w:tab w:val="left" w:pos="709"/>
              </w:tabs>
              <w:rPr>
                <w:rFonts w:ascii="Times New Roman" w:hAnsi="Times New Roman" w:cs="Times New Roman"/>
                <w:sz w:val="28"/>
                <w:szCs w:val="28"/>
              </w:rPr>
            </w:pPr>
            <w:r w:rsidRPr="00AA558A">
              <w:rPr>
                <w:rFonts w:ascii="Times New Roman" w:hAnsi="Times New Roman" w:cs="Times New Roman"/>
              </w:rPr>
              <w:t>Обитатели подводного мира.</w:t>
            </w:r>
          </w:p>
        </w:tc>
        <w:tc>
          <w:tcPr>
            <w:tcW w:w="2761" w:type="dxa"/>
          </w:tcPr>
          <w:p w:rsidR="001C58D7" w:rsidRPr="00AA558A" w:rsidRDefault="001C58D7" w:rsidP="00B210FD">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миром животных (звери, рыбы, насекомые), обитающих в водоёмах нашего края.</w:t>
            </w:r>
          </w:p>
        </w:tc>
        <w:tc>
          <w:tcPr>
            <w:tcW w:w="1633" w:type="dxa"/>
            <w:vMerge/>
            <w:tcBorders>
              <w:top w:val="nil"/>
              <w:righ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1C58D7" w:rsidRPr="00AA558A" w:rsidRDefault="001C58D7" w:rsidP="00B210FD">
            <w:pPr>
              <w:pStyle w:val="a4"/>
              <w:tabs>
                <w:tab w:val="left" w:pos="709"/>
              </w:tabs>
              <w:rPr>
                <w:rFonts w:ascii="Times New Roman" w:hAnsi="Times New Roman" w:cs="Times New Roman"/>
                <w:sz w:val="28"/>
                <w:szCs w:val="28"/>
              </w:rPr>
            </w:pPr>
          </w:p>
        </w:tc>
      </w:tr>
    </w:tbl>
    <w:p w:rsidR="002370E0" w:rsidRPr="00AA558A" w:rsidRDefault="002370E0" w:rsidP="00B210FD">
      <w:pPr>
        <w:pStyle w:val="a4"/>
        <w:tabs>
          <w:tab w:val="left" w:pos="709"/>
        </w:tabs>
        <w:rPr>
          <w:rFonts w:ascii="Times New Roman" w:hAnsi="Times New Roman" w:cs="Times New Roman"/>
          <w:sz w:val="28"/>
          <w:szCs w:val="28"/>
        </w:rPr>
      </w:pPr>
    </w:p>
    <w:p w:rsidR="002370E0" w:rsidRPr="003A5CAD" w:rsidRDefault="000950FD" w:rsidP="000950FD">
      <w:pPr>
        <w:pStyle w:val="a4"/>
        <w:tabs>
          <w:tab w:val="left" w:pos="709"/>
        </w:tabs>
        <w:jc w:val="center"/>
        <w:rPr>
          <w:rFonts w:ascii="Times New Roman" w:hAnsi="Times New Roman" w:cs="Times New Roman"/>
          <w:b/>
          <w:sz w:val="28"/>
          <w:szCs w:val="28"/>
        </w:rPr>
      </w:pPr>
      <w:r w:rsidRPr="003A5CAD">
        <w:rPr>
          <w:rFonts w:ascii="Times New Roman" w:hAnsi="Times New Roman" w:cs="Times New Roman"/>
          <w:b/>
          <w:sz w:val="28"/>
          <w:szCs w:val="28"/>
        </w:rPr>
        <w:t>6-7/8 лет.</w:t>
      </w:r>
    </w:p>
    <w:p w:rsidR="002370E0" w:rsidRPr="00AA558A" w:rsidRDefault="002370E0" w:rsidP="00B210FD">
      <w:pPr>
        <w:pStyle w:val="a4"/>
        <w:tabs>
          <w:tab w:val="left" w:pos="709"/>
        </w:tabs>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526"/>
        <w:gridCol w:w="2418"/>
        <w:gridCol w:w="2761"/>
        <w:gridCol w:w="1633"/>
        <w:gridCol w:w="225"/>
        <w:gridCol w:w="2008"/>
      </w:tblGrid>
      <w:tr w:rsidR="00F24F9F" w:rsidRPr="00AA558A" w:rsidTr="00EF2B25">
        <w:tc>
          <w:tcPr>
            <w:tcW w:w="526" w:type="dxa"/>
          </w:tcPr>
          <w:p w:rsidR="00F24F9F" w:rsidRPr="00AA558A" w:rsidRDefault="00F24F9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w:t>
            </w:r>
          </w:p>
        </w:tc>
        <w:tc>
          <w:tcPr>
            <w:tcW w:w="2418" w:type="dxa"/>
          </w:tcPr>
          <w:p w:rsidR="00F24F9F" w:rsidRPr="00AA558A" w:rsidRDefault="00F24F9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Модуль/Тема</w:t>
            </w:r>
          </w:p>
        </w:tc>
        <w:tc>
          <w:tcPr>
            <w:tcW w:w="2761" w:type="dxa"/>
          </w:tcPr>
          <w:p w:rsidR="00F24F9F" w:rsidRPr="00AA558A" w:rsidRDefault="00F24F9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Содержание работы</w:t>
            </w:r>
          </w:p>
        </w:tc>
        <w:tc>
          <w:tcPr>
            <w:tcW w:w="1858" w:type="dxa"/>
            <w:gridSpan w:val="2"/>
            <w:tcBorders>
              <w:right w:val="single" w:sz="4" w:space="0" w:color="auto"/>
            </w:tcBorders>
          </w:tcPr>
          <w:p w:rsidR="00F24F9F" w:rsidRPr="00AA558A" w:rsidRDefault="00F24F9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Способы реализации</w:t>
            </w:r>
          </w:p>
        </w:tc>
        <w:tc>
          <w:tcPr>
            <w:tcW w:w="2008" w:type="dxa"/>
            <w:tcBorders>
              <w:left w:val="single" w:sz="4" w:space="0" w:color="auto"/>
            </w:tcBorders>
          </w:tcPr>
          <w:p w:rsidR="00F24F9F" w:rsidRPr="00AA558A" w:rsidRDefault="00F24F9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Виды детской деятельности и/ или активности</w:t>
            </w:r>
          </w:p>
        </w:tc>
      </w:tr>
      <w:tr w:rsidR="00F24F9F" w:rsidRPr="00AA558A" w:rsidTr="00EF2B25">
        <w:trPr>
          <w:trHeight w:val="469"/>
        </w:trPr>
        <w:tc>
          <w:tcPr>
            <w:tcW w:w="9571" w:type="dxa"/>
            <w:gridSpan w:val="6"/>
          </w:tcPr>
          <w:p w:rsidR="00F24F9F" w:rsidRPr="00AA558A" w:rsidRDefault="00F24F9F"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t>Модуль 1. «Наш детский сад»</w:t>
            </w:r>
          </w:p>
        </w:tc>
      </w:tr>
      <w:tr w:rsidR="00CC1D97" w:rsidRPr="00AA558A" w:rsidTr="00EF2B25">
        <w:trPr>
          <w:trHeight w:val="4692"/>
        </w:trPr>
        <w:tc>
          <w:tcPr>
            <w:tcW w:w="526" w:type="dxa"/>
          </w:tcPr>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1</w:t>
            </w:r>
          </w:p>
        </w:tc>
        <w:tc>
          <w:tcPr>
            <w:tcW w:w="2418" w:type="dxa"/>
          </w:tcPr>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Детский сад - наш дом родной</w:t>
            </w:r>
          </w:p>
        </w:tc>
        <w:tc>
          <w:tcPr>
            <w:tcW w:w="2761" w:type="dxa"/>
          </w:tcPr>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Обобщить знания детей о детском саде, людях, которые работают в стенах здания, мероприятиях</w:t>
            </w:r>
          </w:p>
        </w:tc>
        <w:tc>
          <w:tcPr>
            <w:tcW w:w="1633" w:type="dxa"/>
            <w:tcBorders>
              <w:right w:val="single" w:sz="4" w:space="0" w:color="auto"/>
            </w:tcBorders>
          </w:tcPr>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4"/>
                <w:szCs w:val="24"/>
              </w:rPr>
              <w:t>Групповые Индивидуальные</w:t>
            </w:r>
          </w:p>
        </w:tc>
        <w:tc>
          <w:tcPr>
            <w:tcW w:w="2233" w:type="dxa"/>
            <w:gridSpan w:val="2"/>
            <w:tcBorders>
              <w:left w:val="single" w:sz="4" w:space="0" w:color="auto"/>
            </w:tcBorders>
          </w:tcPr>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двигательная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игровая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–коммуникативная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-познавательно-исследовательская</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восприятие художественной литературы и фольклора</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деятельность</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конструирование из различных материалов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изобразительная </w:t>
            </w:r>
          </w:p>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4"/>
                <w:szCs w:val="24"/>
              </w:rPr>
              <w:t>– музыкальная</w:t>
            </w:r>
          </w:p>
        </w:tc>
      </w:tr>
      <w:tr w:rsidR="00F24F9F" w:rsidRPr="00AA558A" w:rsidTr="00EF2B25">
        <w:tc>
          <w:tcPr>
            <w:tcW w:w="9571" w:type="dxa"/>
            <w:gridSpan w:val="6"/>
            <w:tcBorders>
              <w:right w:val="nil"/>
            </w:tcBorders>
          </w:tcPr>
          <w:p w:rsidR="00F24F9F" w:rsidRPr="00AA558A" w:rsidRDefault="00F24F9F" w:rsidP="00EF2B25">
            <w:pPr>
              <w:pStyle w:val="a4"/>
              <w:tabs>
                <w:tab w:val="left" w:pos="709"/>
              </w:tabs>
              <w:jc w:val="center"/>
              <w:rPr>
                <w:rFonts w:ascii="Times New Roman" w:hAnsi="Times New Roman" w:cs="Times New Roman"/>
                <w:b/>
                <w:sz w:val="28"/>
                <w:szCs w:val="28"/>
              </w:rPr>
            </w:pPr>
            <w:r w:rsidRPr="00AA558A">
              <w:rPr>
                <w:rFonts w:ascii="Times New Roman" w:hAnsi="Times New Roman" w:cs="Times New Roman"/>
                <w:b/>
                <w:sz w:val="28"/>
                <w:szCs w:val="28"/>
              </w:rPr>
              <w:lastRenderedPageBreak/>
              <w:t>Модуль 2. «Моя семья»</w:t>
            </w:r>
          </w:p>
        </w:tc>
      </w:tr>
      <w:tr w:rsidR="00CC1D97" w:rsidRPr="00AA558A" w:rsidTr="00EF2B25">
        <w:tc>
          <w:tcPr>
            <w:tcW w:w="526" w:type="dxa"/>
          </w:tcPr>
          <w:p w:rsidR="00CC1D97" w:rsidRPr="00AA558A" w:rsidRDefault="00BA734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2.</w:t>
            </w:r>
          </w:p>
        </w:tc>
        <w:tc>
          <w:tcPr>
            <w:tcW w:w="2418" w:type="dxa"/>
          </w:tcPr>
          <w:p w:rsidR="00CC1D97" w:rsidRPr="00AA558A" w:rsidRDefault="00CC1D97"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Я и моя семья.</w:t>
            </w:r>
          </w:p>
        </w:tc>
        <w:tc>
          <w:tcPr>
            <w:tcW w:w="2761" w:type="dxa"/>
            <w:vMerge w:val="restart"/>
          </w:tcPr>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Формировать представление о составе семьи; воспитывать любовь и уважение к близким родным людям, уважение к их труду. Закрепить знания детей о традициях в семье.</w:t>
            </w:r>
          </w:p>
        </w:tc>
        <w:tc>
          <w:tcPr>
            <w:tcW w:w="1633" w:type="dxa"/>
            <w:vMerge w:val="restart"/>
            <w:tcBorders>
              <w:right w:val="single" w:sz="4" w:space="0" w:color="auto"/>
            </w:tcBorders>
          </w:tcPr>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Подгрупповые Индивидуальные</w:t>
            </w:r>
          </w:p>
        </w:tc>
        <w:tc>
          <w:tcPr>
            <w:tcW w:w="2233" w:type="dxa"/>
            <w:gridSpan w:val="2"/>
            <w:vMerge w:val="restart"/>
            <w:tcBorders>
              <w:left w:val="single" w:sz="4" w:space="0" w:color="auto"/>
            </w:tcBorders>
          </w:tcPr>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-двигательная;</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игровая</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коммуникативная – познавательно-исследовательская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восприятие художественной литературы и фольклора</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деятельность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конструирование из различных материалов </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изобразительная</w:t>
            </w:r>
          </w:p>
          <w:p w:rsidR="00CC1D97" w:rsidRPr="00AA558A" w:rsidRDefault="00CC1D97"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музыкальная</w:t>
            </w:r>
          </w:p>
        </w:tc>
      </w:tr>
      <w:tr w:rsidR="00EF270F" w:rsidRPr="00AA558A" w:rsidTr="00EF2B25">
        <w:trPr>
          <w:trHeight w:val="1318"/>
        </w:trPr>
        <w:tc>
          <w:tcPr>
            <w:tcW w:w="526" w:type="dxa"/>
          </w:tcPr>
          <w:p w:rsidR="00EF270F" w:rsidRPr="00AA558A" w:rsidRDefault="00BA734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3.</w:t>
            </w:r>
          </w:p>
        </w:tc>
        <w:tc>
          <w:tcPr>
            <w:tcW w:w="2418" w:type="dxa"/>
          </w:tcPr>
          <w:p w:rsidR="00EF270F" w:rsidRPr="00AA558A" w:rsidRDefault="00EF270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Традиции в  нашей семье</w:t>
            </w:r>
          </w:p>
        </w:tc>
        <w:tc>
          <w:tcPr>
            <w:tcW w:w="2761" w:type="dxa"/>
            <w:vMerge/>
          </w:tcPr>
          <w:p w:rsidR="00EF270F" w:rsidRPr="00AA558A" w:rsidRDefault="00EF270F" w:rsidP="00EF2B25">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EF270F" w:rsidRPr="00AA558A" w:rsidRDefault="00EF270F" w:rsidP="00EF2B25">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EF270F" w:rsidRPr="00AA558A" w:rsidRDefault="00EF270F" w:rsidP="00EF2B25">
            <w:pPr>
              <w:pStyle w:val="a4"/>
              <w:tabs>
                <w:tab w:val="left" w:pos="709"/>
              </w:tabs>
              <w:rPr>
                <w:rFonts w:ascii="Times New Roman" w:hAnsi="Times New Roman" w:cs="Times New Roman"/>
                <w:sz w:val="28"/>
                <w:szCs w:val="28"/>
              </w:rPr>
            </w:pPr>
          </w:p>
        </w:tc>
      </w:tr>
      <w:tr w:rsidR="00CC1D97" w:rsidRPr="00AA558A" w:rsidTr="00EF2B25">
        <w:tc>
          <w:tcPr>
            <w:tcW w:w="9571" w:type="dxa"/>
            <w:gridSpan w:val="6"/>
          </w:tcPr>
          <w:p w:rsidR="00CC1D97" w:rsidRPr="00AA558A" w:rsidRDefault="00CC1D9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Модуль 3. «Мой родной город – Новотроицк»</w:t>
            </w:r>
          </w:p>
        </w:tc>
      </w:tr>
      <w:tr w:rsidR="00291A69" w:rsidRPr="00AA558A" w:rsidTr="00EF2B25">
        <w:trPr>
          <w:trHeight w:val="4186"/>
        </w:trPr>
        <w:tc>
          <w:tcPr>
            <w:tcW w:w="526" w:type="dxa"/>
          </w:tcPr>
          <w:p w:rsidR="00291A69" w:rsidRPr="00AA558A" w:rsidRDefault="00BA734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4</w:t>
            </w:r>
            <w:r w:rsidR="005356DB" w:rsidRPr="00AA558A">
              <w:rPr>
                <w:rFonts w:ascii="Times New Roman" w:hAnsi="Times New Roman" w:cs="Times New Roman"/>
                <w:sz w:val="28"/>
                <w:szCs w:val="28"/>
              </w:rPr>
              <w:t>.</w:t>
            </w:r>
          </w:p>
        </w:tc>
        <w:tc>
          <w:tcPr>
            <w:tcW w:w="2418" w:type="dxa"/>
          </w:tcPr>
          <w:p w:rsidR="00291A69" w:rsidRPr="00AA558A" w:rsidRDefault="00555C5E"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Город, в котором я живу.</w:t>
            </w:r>
          </w:p>
        </w:tc>
        <w:tc>
          <w:tcPr>
            <w:tcW w:w="2761" w:type="dxa"/>
          </w:tcPr>
          <w:p w:rsidR="00291A69" w:rsidRPr="00AA558A" w:rsidRDefault="00A25C5F"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Познакомить детей с понятиями «улица», «город»; развивать интерес к городу Орску; формировать умение рассказывать по иллюстрациям о своём городе; знакомить с достопримечательностями города; формировать представления детей о гербе и флаге Орска; дать элементарные представления о социально-экономической значимости города; расширять представления детей об окружающей действительности</w:t>
            </w:r>
          </w:p>
        </w:tc>
        <w:tc>
          <w:tcPr>
            <w:tcW w:w="1633" w:type="dxa"/>
            <w:tcBorders>
              <w:right w:val="single" w:sz="4" w:space="0" w:color="auto"/>
            </w:tcBorders>
          </w:tcPr>
          <w:p w:rsidR="00291A69" w:rsidRPr="00AA558A" w:rsidRDefault="00291A6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Подгрупповые Индивидуальные</w:t>
            </w:r>
          </w:p>
        </w:tc>
        <w:tc>
          <w:tcPr>
            <w:tcW w:w="2233" w:type="dxa"/>
            <w:gridSpan w:val="2"/>
            <w:tcBorders>
              <w:left w:val="single" w:sz="4" w:space="0" w:color="auto"/>
            </w:tcBorders>
          </w:tcPr>
          <w:p w:rsidR="005A432A" w:rsidRPr="00AA558A" w:rsidRDefault="00291A6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двигательная</w:t>
            </w:r>
          </w:p>
          <w:p w:rsidR="005A432A" w:rsidRPr="00AA558A" w:rsidRDefault="00291A6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игровая </w:t>
            </w:r>
          </w:p>
          <w:p w:rsidR="005A432A" w:rsidRPr="00AA558A" w:rsidRDefault="00291A6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коммуникативная – познавательно</w:t>
            </w:r>
          </w:p>
          <w:p w:rsidR="00291A69" w:rsidRPr="00AA558A" w:rsidRDefault="005A432A"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w:t>
            </w:r>
            <w:proofErr w:type="gramStart"/>
            <w:r w:rsidR="00291A69" w:rsidRPr="00AA558A">
              <w:rPr>
                <w:rFonts w:ascii="Times New Roman" w:hAnsi="Times New Roman" w:cs="Times New Roman"/>
                <w:sz w:val="24"/>
                <w:szCs w:val="24"/>
              </w:rPr>
              <w:t>исследовательская</w:t>
            </w:r>
            <w:proofErr w:type="gramEnd"/>
            <w:r w:rsidR="00291A69" w:rsidRPr="00AA558A">
              <w:rPr>
                <w:rFonts w:ascii="Times New Roman" w:hAnsi="Times New Roman" w:cs="Times New Roman"/>
                <w:sz w:val="24"/>
                <w:szCs w:val="24"/>
              </w:rPr>
              <w:t xml:space="preserve"> – восприятие художественной литературы и фольклора</w:t>
            </w:r>
          </w:p>
        </w:tc>
      </w:tr>
      <w:tr w:rsidR="00CC1D97" w:rsidRPr="00AA558A" w:rsidTr="00EF2B25">
        <w:tc>
          <w:tcPr>
            <w:tcW w:w="9571" w:type="dxa"/>
            <w:gridSpan w:val="6"/>
          </w:tcPr>
          <w:p w:rsidR="00CC1D97" w:rsidRPr="00AA558A" w:rsidRDefault="00CC1D9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 xml:space="preserve">Модуль 4. «Растительный мир </w:t>
            </w:r>
            <w:r w:rsidR="00EB164F" w:rsidRPr="00AA558A">
              <w:rPr>
                <w:rFonts w:ascii="Times New Roman" w:hAnsi="Times New Roman" w:cs="Times New Roman"/>
                <w:b/>
                <w:sz w:val="28"/>
                <w:szCs w:val="28"/>
              </w:rPr>
              <w:t>Оренбургского края</w:t>
            </w:r>
            <w:r w:rsidRPr="00AA558A">
              <w:rPr>
                <w:rFonts w:ascii="Times New Roman" w:hAnsi="Times New Roman" w:cs="Times New Roman"/>
                <w:b/>
                <w:sz w:val="28"/>
                <w:szCs w:val="28"/>
              </w:rPr>
              <w:t>»</w:t>
            </w:r>
          </w:p>
        </w:tc>
      </w:tr>
      <w:tr w:rsidR="00252B12" w:rsidRPr="00AA558A" w:rsidTr="00EF2B25">
        <w:tc>
          <w:tcPr>
            <w:tcW w:w="526" w:type="dxa"/>
          </w:tcPr>
          <w:p w:rsidR="00252B12" w:rsidRPr="00AA558A" w:rsidRDefault="00BA734E"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5</w:t>
            </w:r>
            <w:r w:rsidR="00252B12" w:rsidRPr="00AA558A">
              <w:rPr>
                <w:rFonts w:ascii="Times New Roman" w:hAnsi="Times New Roman" w:cs="Times New Roman"/>
                <w:sz w:val="28"/>
                <w:szCs w:val="28"/>
              </w:rPr>
              <w:t>.</w:t>
            </w:r>
          </w:p>
        </w:tc>
        <w:tc>
          <w:tcPr>
            <w:tcW w:w="2418" w:type="dxa"/>
          </w:tcPr>
          <w:p w:rsidR="00252B12" w:rsidRPr="00AA558A" w:rsidRDefault="00252B12"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Богатый мир растений нашего края</w:t>
            </w:r>
          </w:p>
        </w:tc>
        <w:tc>
          <w:tcPr>
            <w:tcW w:w="2761" w:type="dxa"/>
            <w:vMerge w:val="restart"/>
          </w:tcPr>
          <w:p w:rsidR="00252B12" w:rsidRPr="00AA558A" w:rsidRDefault="00252B12" w:rsidP="00CC1D97">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Знакомство с растениями степей Оренбургской области, знакомство со злаковыми культурами нашего региона (указать на то, что наш край славится хлебом). Знакомство с лесной фауной нашего края; уточнить представления </w:t>
            </w:r>
            <w:r w:rsidRPr="00AA558A">
              <w:rPr>
                <w:rFonts w:ascii="Times New Roman" w:hAnsi="Times New Roman" w:cs="Times New Roman"/>
                <w:sz w:val="24"/>
                <w:szCs w:val="24"/>
              </w:rPr>
              <w:lastRenderedPageBreak/>
              <w:t>о грибах, растущих в наших лесах, о правилах их сбора; выяснить, какую опасность могут.</w:t>
            </w:r>
            <w:r w:rsidRPr="00AA558A">
              <w:rPr>
                <w:rFonts w:ascii="Times New Roman" w:hAnsi="Times New Roman" w:cs="Times New Roman"/>
              </w:rPr>
              <w:t xml:space="preserve"> </w:t>
            </w:r>
            <w:r w:rsidRPr="00AA558A">
              <w:rPr>
                <w:rFonts w:ascii="Times New Roman" w:hAnsi="Times New Roman" w:cs="Times New Roman"/>
                <w:sz w:val="24"/>
                <w:szCs w:val="24"/>
              </w:rPr>
              <w:t>Знакомство с лекарственными растениями Оренбургской области</w:t>
            </w:r>
          </w:p>
        </w:tc>
        <w:tc>
          <w:tcPr>
            <w:tcW w:w="1633" w:type="dxa"/>
            <w:vMerge w:val="restart"/>
            <w:tcBorders>
              <w:right w:val="single" w:sz="4" w:space="0" w:color="auto"/>
            </w:tcBorders>
          </w:tcPr>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Групповые Индивидуальные</w:t>
            </w:r>
          </w:p>
        </w:tc>
        <w:tc>
          <w:tcPr>
            <w:tcW w:w="2233" w:type="dxa"/>
            <w:gridSpan w:val="2"/>
            <w:vMerge w:val="restart"/>
            <w:tcBorders>
              <w:left w:val="single" w:sz="4" w:space="0" w:color="auto"/>
            </w:tcBorders>
          </w:tcPr>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-двигательная </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игровая </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коммуникативная</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познавательно-исследовательская </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восприятие художественной литературы и фольклора</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элементарная трудовая </w:t>
            </w:r>
            <w:r w:rsidRPr="00AA558A">
              <w:rPr>
                <w:rFonts w:ascii="Times New Roman" w:hAnsi="Times New Roman" w:cs="Times New Roman"/>
                <w:sz w:val="24"/>
                <w:szCs w:val="24"/>
              </w:rPr>
              <w:lastRenderedPageBreak/>
              <w:t xml:space="preserve">деятельность </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конструирование из различных материалов</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 изобразительная</w:t>
            </w:r>
          </w:p>
          <w:p w:rsidR="00252B12" w:rsidRPr="00AA558A" w:rsidRDefault="00252B12"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музыкальная</w:t>
            </w:r>
          </w:p>
        </w:tc>
      </w:tr>
      <w:tr w:rsidR="00252B12" w:rsidRPr="00AA558A" w:rsidTr="00EF2B25">
        <w:tc>
          <w:tcPr>
            <w:tcW w:w="526" w:type="dxa"/>
          </w:tcPr>
          <w:p w:rsidR="00252B12" w:rsidRPr="00AA558A" w:rsidRDefault="00BA734E"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6</w:t>
            </w:r>
            <w:r w:rsidR="00252B12" w:rsidRPr="00AA558A">
              <w:rPr>
                <w:rFonts w:ascii="Times New Roman" w:hAnsi="Times New Roman" w:cs="Times New Roman"/>
                <w:sz w:val="28"/>
                <w:szCs w:val="28"/>
              </w:rPr>
              <w:t>.</w:t>
            </w:r>
          </w:p>
        </w:tc>
        <w:tc>
          <w:tcPr>
            <w:tcW w:w="2418" w:type="dxa"/>
          </w:tcPr>
          <w:p w:rsidR="00252B12" w:rsidRPr="00AA558A" w:rsidRDefault="00252B12"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Лесная аптека</w:t>
            </w:r>
          </w:p>
        </w:tc>
        <w:tc>
          <w:tcPr>
            <w:tcW w:w="2761" w:type="dxa"/>
            <w:vMerge/>
          </w:tcPr>
          <w:p w:rsidR="00252B12" w:rsidRPr="00AA558A" w:rsidRDefault="00252B12" w:rsidP="00EF2B25">
            <w:pPr>
              <w:pStyle w:val="a4"/>
              <w:tabs>
                <w:tab w:val="left" w:pos="709"/>
              </w:tabs>
              <w:rPr>
                <w:rFonts w:ascii="Times New Roman" w:hAnsi="Times New Roman" w:cs="Times New Roman"/>
                <w:sz w:val="28"/>
                <w:szCs w:val="28"/>
              </w:rPr>
            </w:pPr>
          </w:p>
        </w:tc>
        <w:tc>
          <w:tcPr>
            <w:tcW w:w="1633" w:type="dxa"/>
            <w:vMerge/>
            <w:tcBorders>
              <w:right w:val="single" w:sz="4" w:space="0" w:color="auto"/>
            </w:tcBorders>
          </w:tcPr>
          <w:p w:rsidR="00252B12" w:rsidRPr="00AA558A" w:rsidRDefault="00252B12" w:rsidP="00EF2B25">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252B12" w:rsidRPr="00AA558A" w:rsidRDefault="00252B12" w:rsidP="00EF2B25">
            <w:pPr>
              <w:pStyle w:val="a4"/>
              <w:tabs>
                <w:tab w:val="left" w:pos="709"/>
              </w:tabs>
              <w:rPr>
                <w:rFonts w:ascii="Times New Roman" w:hAnsi="Times New Roman" w:cs="Times New Roman"/>
                <w:sz w:val="28"/>
                <w:szCs w:val="28"/>
              </w:rPr>
            </w:pPr>
          </w:p>
        </w:tc>
      </w:tr>
      <w:tr w:rsidR="00CC1D97" w:rsidRPr="00AA558A" w:rsidTr="00EF2B25">
        <w:tc>
          <w:tcPr>
            <w:tcW w:w="9571" w:type="dxa"/>
            <w:gridSpan w:val="6"/>
          </w:tcPr>
          <w:p w:rsidR="00CC1D97" w:rsidRPr="00AA558A" w:rsidRDefault="00CC1D97"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lastRenderedPageBreak/>
              <w:t>Модуль 5. «Животный мир</w:t>
            </w:r>
            <w:r w:rsidR="00252B12" w:rsidRPr="00AA558A">
              <w:rPr>
                <w:rFonts w:ascii="Times New Roman" w:hAnsi="Times New Roman" w:cs="Times New Roman"/>
                <w:b/>
                <w:sz w:val="28"/>
                <w:szCs w:val="28"/>
              </w:rPr>
              <w:t xml:space="preserve"> Оренбургского края</w:t>
            </w:r>
            <w:r w:rsidRPr="00AA558A">
              <w:rPr>
                <w:rFonts w:ascii="Times New Roman" w:hAnsi="Times New Roman" w:cs="Times New Roman"/>
                <w:b/>
                <w:sz w:val="28"/>
                <w:szCs w:val="28"/>
              </w:rPr>
              <w:t>»</w:t>
            </w:r>
          </w:p>
        </w:tc>
      </w:tr>
      <w:tr w:rsidR="007610D9" w:rsidRPr="00AA558A" w:rsidTr="00EF2B25">
        <w:tc>
          <w:tcPr>
            <w:tcW w:w="526" w:type="dxa"/>
          </w:tcPr>
          <w:p w:rsidR="007610D9" w:rsidRPr="00AA558A" w:rsidRDefault="00BA734E"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7</w:t>
            </w:r>
            <w:r w:rsidR="007610D9" w:rsidRPr="00AA558A">
              <w:rPr>
                <w:rFonts w:ascii="Times New Roman" w:hAnsi="Times New Roman" w:cs="Times New Roman"/>
                <w:sz w:val="28"/>
                <w:szCs w:val="28"/>
              </w:rPr>
              <w:t>.</w:t>
            </w:r>
          </w:p>
        </w:tc>
        <w:tc>
          <w:tcPr>
            <w:tcW w:w="2418" w:type="dxa"/>
          </w:tcPr>
          <w:p w:rsidR="007610D9" w:rsidRPr="00AA558A" w:rsidRDefault="007610D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Животные Оренбуржья</w:t>
            </w:r>
          </w:p>
        </w:tc>
        <w:tc>
          <w:tcPr>
            <w:tcW w:w="2761" w:type="dxa"/>
          </w:tcPr>
          <w:p w:rsidR="007610D9" w:rsidRPr="00AA558A" w:rsidRDefault="007610D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животными обитателями степей Оренбуржья, выяснение особенностей их жизни (питание, приспособленность к окружающей среде, образ жизни).</w:t>
            </w:r>
          </w:p>
        </w:tc>
        <w:tc>
          <w:tcPr>
            <w:tcW w:w="1633" w:type="dxa"/>
            <w:vMerge w:val="restart"/>
            <w:tcBorders>
              <w:right w:val="single" w:sz="4" w:space="0" w:color="auto"/>
            </w:tcBorders>
          </w:tcPr>
          <w:p w:rsidR="007610D9" w:rsidRPr="00AA558A" w:rsidRDefault="007610D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Индивидуальные</w:t>
            </w:r>
          </w:p>
        </w:tc>
        <w:tc>
          <w:tcPr>
            <w:tcW w:w="2233" w:type="dxa"/>
            <w:gridSpan w:val="2"/>
            <w:vMerge w:val="restart"/>
            <w:tcBorders>
              <w:left w:val="single" w:sz="4" w:space="0" w:color="auto"/>
            </w:tcBorders>
          </w:tcPr>
          <w:p w:rsidR="007610D9" w:rsidRPr="00AA558A" w:rsidRDefault="007610D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-двигательная – игровая – 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 – элементарная трудовая деятельность – конструирование из различных материалов – изобразительная – музыкальная</w:t>
            </w:r>
          </w:p>
        </w:tc>
      </w:tr>
      <w:tr w:rsidR="007610D9" w:rsidRPr="00AA558A" w:rsidTr="00EF2B25">
        <w:tc>
          <w:tcPr>
            <w:tcW w:w="526" w:type="dxa"/>
          </w:tcPr>
          <w:p w:rsidR="007610D9" w:rsidRPr="00AA558A" w:rsidRDefault="00BA734E"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8</w:t>
            </w:r>
            <w:r w:rsidR="007610D9" w:rsidRPr="00AA558A">
              <w:rPr>
                <w:rFonts w:ascii="Times New Roman" w:hAnsi="Times New Roman" w:cs="Times New Roman"/>
                <w:sz w:val="28"/>
                <w:szCs w:val="28"/>
              </w:rPr>
              <w:t>.</w:t>
            </w:r>
          </w:p>
        </w:tc>
        <w:tc>
          <w:tcPr>
            <w:tcW w:w="2418" w:type="dxa"/>
          </w:tcPr>
          <w:p w:rsidR="007610D9" w:rsidRPr="00AA558A" w:rsidRDefault="007610D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c>
          <w:tcPr>
            <w:tcW w:w="2761" w:type="dxa"/>
          </w:tcPr>
          <w:p w:rsidR="007610D9" w:rsidRPr="00AA558A" w:rsidRDefault="007610D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зимующими и перелётными птицами нашего региона (отличие друг от друга, места обитания, способы питания).</w:t>
            </w:r>
          </w:p>
        </w:tc>
        <w:tc>
          <w:tcPr>
            <w:tcW w:w="1633" w:type="dxa"/>
            <w:vMerge/>
            <w:tcBorders>
              <w:right w:val="single" w:sz="4" w:space="0" w:color="auto"/>
            </w:tcBorders>
          </w:tcPr>
          <w:p w:rsidR="007610D9" w:rsidRPr="00AA558A" w:rsidRDefault="007610D9" w:rsidP="00EF2B25">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7610D9" w:rsidRPr="00AA558A" w:rsidRDefault="007610D9" w:rsidP="00EF2B25">
            <w:pPr>
              <w:pStyle w:val="a4"/>
              <w:tabs>
                <w:tab w:val="left" w:pos="709"/>
              </w:tabs>
              <w:rPr>
                <w:rFonts w:ascii="Times New Roman" w:hAnsi="Times New Roman" w:cs="Times New Roman"/>
                <w:sz w:val="28"/>
                <w:szCs w:val="28"/>
              </w:rPr>
            </w:pPr>
          </w:p>
        </w:tc>
      </w:tr>
      <w:tr w:rsidR="007610D9" w:rsidRPr="00AA558A" w:rsidTr="00EF2B25">
        <w:trPr>
          <w:trHeight w:val="2218"/>
        </w:trPr>
        <w:tc>
          <w:tcPr>
            <w:tcW w:w="526" w:type="dxa"/>
          </w:tcPr>
          <w:p w:rsidR="007610D9" w:rsidRPr="00AA558A" w:rsidRDefault="00BA734E"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9</w:t>
            </w:r>
            <w:r w:rsidR="007610D9" w:rsidRPr="00AA558A">
              <w:rPr>
                <w:rFonts w:ascii="Times New Roman" w:hAnsi="Times New Roman" w:cs="Times New Roman"/>
                <w:sz w:val="28"/>
                <w:szCs w:val="28"/>
              </w:rPr>
              <w:t>.</w:t>
            </w:r>
          </w:p>
        </w:tc>
        <w:tc>
          <w:tcPr>
            <w:tcW w:w="2418" w:type="dxa"/>
          </w:tcPr>
          <w:p w:rsidR="007610D9" w:rsidRPr="00AA558A" w:rsidRDefault="007610D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Обитатели подводного мира.</w:t>
            </w:r>
          </w:p>
        </w:tc>
        <w:tc>
          <w:tcPr>
            <w:tcW w:w="2761" w:type="dxa"/>
          </w:tcPr>
          <w:p w:rsidR="007610D9" w:rsidRPr="00AA558A" w:rsidRDefault="008D7AD4"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миром животных (звери, рыбы, насекомые), обитающих в водоёмах нашего края.</w:t>
            </w:r>
          </w:p>
        </w:tc>
        <w:tc>
          <w:tcPr>
            <w:tcW w:w="1633" w:type="dxa"/>
            <w:vMerge/>
            <w:tcBorders>
              <w:right w:val="single" w:sz="4" w:space="0" w:color="auto"/>
            </w:tcBorders>
          </w:tcPr>
          <w:p w:rsidR="007610D9" w:rsidRPr="00AA558A" w:rsidRDefault="007610D9" w:rsidP="00EF2B25">
            <w:pPr>
              <w:pStyle w:val="a4"/>
              <w:tabs>
                <w:tab w:val="left" w:pos="709"/>
              </w:tabs>
              <w:rPr>
                <w:rFonts w:ascii="Times New Roman" w:hAnsi="Times New Roman" w:cs="Times New Roman"/>
                <w:sz w:val="28"/>
                <w:szCs w:val="28"/>
              </w:rPr>
            </w:pPr>
          </w:p>
        </w:tc>
        <w:tc>
          <w:tcPr>
            <w:tcW w:w="2233" w:type="dxa"/>
            <w:gridSpan w:val="2"/>
            <w:vMerge/>
            <w:tcBorders>
              <w:left w:val="single" w:sz="4" w:space="0" w:color="auto"/>
            </w:tcBorders>
          </w:tcPr>
          <w:p w:rsidR="007610D9" w:rsidRPr="00AA558A" w:rsidRDefault="007610D9" w:rsidP="00EF2B25">
            <w:pPr>
              <w:pStyle w:val="a4"/>
              <w:tabs>
                <w:tab w:val="left" w:pos="709"/>
              </w:tabs>
              <w:rPr>
                <w:rFonts w:ascii="Times New Roman" w:hAnsi="Times New Roman" w:cs="Times New Roman"/>
                <w:sz w:val="28"/>
                <w:szCs w:val="28"/>
              </w:rPr>
            </w:pPr>
          </w:p>
        </w:tc>
      </w:tr>
      <w:tr w:rsidR="00601A6C" w:rsidRPr="00AA558A" w:rsidTr="00601A6C">
        <w:trPr>
          <w:trHeight w:val="387"/>
        </w:trPr>
        <w:tc>
          <w:tcPr>
            <w:tcW w:w="9571" w:type="dxa"/>
            <w:gridSpan w:val="6"/>
          </w:tcPr>
          <w:p w:rsidR="00601A6C" w:rsidRPr="00AA558A" w:rsidRDefault="00601A6C" w:rsidP="00601A6C">
            <w:pPr>
              <w:pStyle w:val="a4"/>
              <w:tabs>
                <w:tab w:val="left" w:pos="709"/>
              </w:tabs>
              <w:jc w:val="center"/>
              <w:rPr>
                <w:rFonts w:ascii="Times New Roman" w:hAnsi="Times New Roman" w:cs="Times New Roman"/>
                <w:sz w:val="28"/>
                <w:szCs w:val="28"/>
              </w:rPr>
            </w:pPr>
            <w:r w:rsidRPr="00AA558A">
              <w:rPr>
                <w:rFonts w:ascii="Times New Roman" w:hAnsi="Times New Roman" w:cs="Times New Roman"/>
                <w:b/>
                <w:sz w:val="28"/>
                <w:szCs w:val="28"/>
              </w:rPr>
              <w:t>Модуль 6. «Неживая природа»</w:t>
            </w:r>
          </w:p>
        </w:tc>
      </w:tr>
      <w:tr w:rsidR="00A25C5F" w:rsidRPr="00AA558A" w:rsidTr="00BA734E">
        <w:trPr>
          <w:trHeight w:val="846"/>
        </w:trPr>
        <w:tc>
          <w:tcPr>
            <w:tcW w:w="526" w:type="dxa"/>
          </w:tcPr>
          <w:p w:rsidR="00A25C5F" w:rsidRPr="00AA558A" w:rsidRDefault="00A25C5F"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10.</w:t>
            </w:r>
          </w:p>
        </w:tc>
        <w:tc>
          <w:tcPr>
            <w:tcW w:w="2418" w:type="dxa"/>
          </w:tcPr>
          <w:p w:rsidR="00A25C5F" w:rsidRPr="00AA558A" w:rsidRDefault="00A25C5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Река-Урал.</w:t>
            </w:r>
          </w:p>
        </w:tc>
        <w:tc>
          <w:tcPr>
            <w:tcW w:w="2761" w:type="dxa"/>
          </w:tcPr>
          <w:p w:rsidR="00A25C5F" w:rsidRPr="00AA558A" w:rsidRDefault="00AA66E3"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особенностями земного покрова оренбургского региона, отметить преобладание ветров; познакомить с природными особенностями оренбургских степей, рассматривание фотографий с видами природы Оренбуржья</w:t>
            </w:r>
          </w:p>
          <w:p w:rsidR="00AA66E3" w:rsidRPr="00AA558A" w:rsidRDefault="00AA66E3"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На примере реки Урал начать знакомство с водоёмами Оренбургского края (рассматривание иллюстраций с видами реки Урал).</w:t>
            </w:r>
          </w:p>
        </w:tc>
        <w:tc>
          <w:tcPr>
            <w:tcW w:w="1633" w:type="dxa"/>
            <w:vMerge w:val="restart"/>
            <w:tcBorders>
              <w:right w:val="single" w:sz="4" w:space="0" w:color="auto"/>
            </w:tcBorders>
          </w:tcPr>
          <w:p w:rsidR="00A25C5F" w:rsidRPr="00AA558A" w:rsidRDefault="00AA66E3"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Индивидуальные</w:t>
            </w:r>
          </w:p>
        </w:tc>
        <w:tc>
          <w:tcPr>
            <w:tcW w:w="2233" w:type="dxa"/>
            <w:gridSpan w:val="2"/>
            <w:vMerge w:val="restart"/>
            <w:tcBorders>
              <w:left w:val="single" w:sz="4" w:space="0" w:color="auto"/>
            </w:tcBorders>
          </w:tcPr>
          <w:p w:rsidR="00A25C5F" w:rsidRPr="00AA558A" w:rsidRDefault="00AA66E3"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двигательная – игровая – 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 – элементарная трудовая деятельность – конструирование из различных материалов – изобразительная – музыкальная</w:t>
            </w:r>
          </w:p>
        </w:tc>
      </w:tr>
      <w:tr w:rsidR="00A25C5F" w:rsidRPr="00AA558A" w:rsidTr="00BA734E">
        <w:trPr>
          <w:trHeight w:val="1128"/>
        </w:trPr>
        <w:tc>
          <w:tcPr>
            <w:tcW w:w="526" w:type="dxa"/>
          </w:tcPr>
          <w:p w:rsidR="00A25C5F" w:rsidRPr="00AA558A" w:rsidRDefault="00A25C5F"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lastRenderedPageBreak/>
              <w:t>11.</w:t>
            </w:r>
          </w:p>
        </w:tc>
        <w:tc>
          <w:tcPr>
            <w:tcW w:w="2418" w:type="dxa"/>
          </w:tcPr>
          <w:p w:rsidR="00A25C5F" w:rsidRPr="00AA558A" w:rsidRDefault="00A25C5F"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Подземное богатство Оренбуржья.</w:t>
            </w:r>
          </w:p>
        </w:tc>
        <w:tc>
          <w:tcPr>
            <w:tcW w:w="2761" w:type="dxa"/>
          </w:tcPr>
          <w:p w:rsidR="00A25C5F" w:rsidRPr="00AA558A" w:rsidRDefault="00A25C5F"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полезными ископаемыми, которые добывают на территории нашего края; уточнение представлений детей об использовании полезных ископаемых в народном хозяйстве</w:t>
            </w:r>
          </w:p>
        </w:tc>
        <w:tc>
          <w:tcPr>
            <w:tcW w:w="1633" w:type="dxa"/>
            <w:vMerge/>
            <w:tcBorders>
              <w:right w:val="single" w:sz="4" w:space="0" w:color="auto"/>
            </w:tcBorders>
          </w:tcPr>
          <w:p w:rsidR="00A25C5F" w:rsidRPr="00AA558A" w:rsidRDefault="00A25C5F" w:rsidP="00EF2B25">
            <w:pPr>
              <w:pStyle w:val="a4"/>
              <w:tabs>
                <w:tab w:val="left" w:pos="709"/>
              </w:tabs>
              <w:rPr>
                <w:rFonts w:ascii="Times New Roman" w:hAnsi="Times New Roman" w:cs="Times New Roman"/>
                <w:sz w:val="24"/>
                <w:szCs w:val="24"/>
              </w:rPr>
            </w:pPr>
          </w:p>
        </w:tc>
        <w:tc>
          <w:tcPr>
            <w:tcW w:w="2233" w:type="dxa"/>
            <w:gridSpan w:val="2"/>
            <w:vMerge/>
            <w:tcBorders>
              <w:left w:val="single" w:sz="4" w:space="0" w:color="auto"/>
            </w:tcBorders>
          </w:tcPr>
          <w:p w:rsidR="00A25C5F" w:rsidRPr="00AA558A" w:rsidRDefault="00A25C5F" w:rsidP="00EF2B25">
            <w:pPr>
              <w:pStyle w:val="a4"/>
              <w:tabs>
                <w:tab w:val="left" w:pos="709"/>
              </w:tabs>
              <w:rPr>
                <w:rFonts w:ascii="Times New Roman" w:hAnsi="Times New Roman" w:cs="Times New Roman"/>
                <w:sz w:val="24"/>
                <w:szCs w:val="24"/>
              </w:rPr>
            </w:pPr>
          </w:p>
        </w:tc>
      </w:tr>
      <w:tr w:rsidR="001F2E0F" w:rsidRPr="00AA558A" w:rsidTr="001F2E0F">
        <w:trPr>
          <w:trHeight w:val="652"/>
        </w:trPr>
        <w:tc>
          <w:tcPr>
            <w:tcW w:w="9571" w:type="dxa"/>
            <w:gridSpan w:val="6"/>
          </w:tcPr>
          <w:p w:rsidR="001F2E0F" w:rsidRPr="00AA558A" w:rsidRDefault="001F2E0F" w:rsidP="001F2E0F">
            <w:pPr>
              <w:pStyle w:val="a4"/>
              <w:tabs>
                <w:tab w:val="left" w:pos="709"/>
              </w:tabs>
              <w:jc w:val="center"/>
              <w:rPr>
                <w:rFonts w:ascii="Times New Roman" w:hAnsi="Times New Roman" w:cs="Times New Roman"/>
                <w:sz w:val="24"/>
                <w:szCs w:val="24"/>
              </w:rPr>
            </w:pPr>
            <w:r w:rsidRPr="00AA558A">
              <w:rPr>
                <w:rFonts w:ascii="Times New Roman" w:hAnsi="Times New Roman" w:cs="Times New Roman"/>
                <w:b/>
                <w:sz w:val="28"/>
                <w:szCs w:val="28"/>
              </w:rPr>
              <w:t>Модуль 7. «Красная книга Оренбуржья»</w:t>
            </w:r>
          </w:p>
        </w:tc>
      </w:tr>
      <w:tr w:rsidR="00AB4349" w:rsidRPr="00AA558A" w:rsidTr="00AB4349">
        <w:trPr>
          <w:trHeight w:val="819"/>
        </w:trPr>
        <w:tc>
          <w:tcPr>
            <w:tcW w:w="526" w:type="dxa"/>
          </w:tcPr>
          <w:p w:rsidR="00AB4349" w:rsidRPr="00AA558A" w:rsidRDefault="00AB4349"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12.</w:t>
            </w:r>
          </w:p>
        </w:tc>
        <w:tc>
          <w:tcPr>
            <w:tcW w:w="2418" w:type="dxa"/>
          </w:tcPr>
          <w:p w:rsidR="00AB4349" w:rsidRPr="00AA558A" w:rsidRDefault="00AB434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Птицы Оренбуржья.</w:t>
            </w:r>
          </w:p>
        </w:tc>
        <w:tc>
          <w:tcPr>
            <w:tcW w:w="2761" w:type="dxa"/>
          </w:tcPr>
          <w:p w:rsidR="00AB4349" w:rsidRPr="00AA558A" w:rsidRDefault="00AB434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птицами нашего края, занесёнными в Красную книгу (пеликан кудрявый, аист чёрный, фламинго обыкновенный, лебедь малый).</w:t>
            </w:r>
          </w:p>
        </w:tc>
        <w:tc>
          <w:tcPr>
            <w:tcW w:w="1633" w:type="dxa"/>
            <w:vMerge w:val="restart"/>
            <w:tcBorders>
              <w:right w:val="single" w:sz="4" w:space="0" w:color="auto"/>
            </w:tcBorders>
          </w:tcPr>
          <w:p w:rsidR="00AB4349" w:rsidRPr="00AA558A" w:rsidRDefault="004F588F"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Индивидуальные</w:t>
            </w:r>
          </w:p>
        </w:tc>
        <w:tc>
          <w:tcPr>
            <w:tcW w:w="2233" w:type="dxa"/>
            <w:gridSpan w:val="2"/>
            <w:vMerge w:val="restart"/>
            <w:tcBorders>
              <w:left w:val="single" w:sz="4" w:space="0" w:color="auto"/>
            </w:tcBorders>
          </w:tcPr>
          <w:p w:rsidR="00AB4349" w:rsidRPr="00AA558A" w:rsidRDefault="004F588F"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двигательная – игровая – 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 – элементарная трудовая деятельность – конструирование из различных материалов</w:t>
            </w:r>
          </w:p>
        </w:tc>
      </w:tr>
      <w:tr w:rsidR="00AB4349" w:rsidRPr="00AA558A" w:rsidTr="00AB4349">
        <w:trPr>
          <w:trHeight w:val="717"/>
        </w:trPr>
        <w:tc>
          <w:tcPr>
            <w:tcW w:w="526" w:type="dxa"/>
          </w:tcPr>
          <w:p w:rsidR="00AB4349" w:rsidRPr="00AA558A" w:rsidRDefault="00AB4349"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13.</w:t>
            </w:r>
          </w:p>
        </w:tc>
        <w:tc>
          <w:tcPr>
            <w:tcW w:w="2418" w:type="dxa"/>
          </w:tcPr>
          <w:p w:rsidR="00AB4349" w:rsidRPr="00AA558A" w:rsidRDefault="00AB434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Животные Оренбуржья.</w:t>
            </w:r>
          </w:p>
        </w:tc>
        <w:tc>
          <w:tcPr>
            <w:tcW w:w="2761" w:type="dxa"/>
          </w:tcPr>
          <w:p w:rsidR="00AB4349" w:rsidRPr="00AA558A" w:rsidRDefault="00AB4349" w:rsidP="00EF2B25">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животными нашего края, занесёнными в Красную книгу (выхухоль русская, норка европейская, белка башкирская, выдра северная и т.д.).</w:t>
            </w:r>
          </w:p>
        </w:tc>
        <w:tc>
          <w:tcPr>
            <w:tcW w:w="1633" w:type="dxa"/>
            <w:vMerge/>
            <w:tcBorders>
              <w:right w:val="single" w:sz="4" w:space="0" w:color="auto"/>
            </w:tcBorders>
          </w:tcPr>
          <w:p w:rsidR="00AB4349" w:rsidRPr="00AA558A" w:rsidRDefault="00AB4349" w:rsidP="00EF2B25">
            <w:pPr>
              <w:pStyle w:val="a4"/>
              <w:tabs>
                <w:tab w:val="left" w:pos="709"/>
              </w:tabs>
              <w:rPr>
                <w:rFonts w:ascii="Times New Roman" w:hAnsi="Times New Roman" w:cs="Times New Roman"/>
                <w:sz w:val="24"/>
                <w:szCs w:val="24"/>
              </w:rPr>
            </w:pPr>
          </w:p>
        </w:tc>
        <w:tc>
          <w:tcPr>
            <w:tcW w:w="2233" w:type="dxa"/>
            <w:gridSpan w:val="2"/>
            <w:vMerge/>
            <w:tcBorders>
              <w:left w:val="single" w:sz="4" w:space="0" w:color="auto"/>
            </w:tcBorders>
          </w:tcPr>
          <w:p w:rsidR="00AB4349" w:rsidRPr="00AA558A" w:rsidRDefault="00AB4349" w:rsidP="00EF2B25">
            <w:pPr>
              <w:pStyle w:val="a4"/>
              <w:tabs>
                <w:tab w:val="left" w:pos="709"/>
              </w:tabs>
              <w:rPr>
                <w:rFonts w:ascii="Times New Roman" w:hAnsi="Times New Roman" w:cs="Times New Roman"/>
                <w:sz w:val="24"/>
                <w:szCs w:val="24"/>
              </w:rPr>
            </w:pPr>
          </w:p>
        </w:tc>
      </w:tr>
      <w:tr w:rsidR="00AB4349" w:rsidRPr="00AA558A" w:rsidTr="00AB4349">
        <w:trPr>
          <w:trHeight w:val="826"/>
        </w:trPr>
        <w:tc>
          <w:tcPr>
            <w:tcW w:w="526" w:type="dxa"/>
          </w:tcPr>
          <w:p w:rsidR="00AB4349" w:rsidRPr="00AA558A" w:rsidRDefault="00AB4349" w:rsidP="00EF2B25">
            <w:pPr>
              <w:pStyle w:val="a4"/>
              <w:tabs>
                <w:tab w:val="left" w:pos="709"/>
              </w:tabs>
              <w:jc w:val="center"/>
              <w:rPr>
                <w:rFonts w:ascii="Times New Roman" w:hAnsi="Times New Roman" w:cs="Times New Roman"/>
                <w:sz w:val="28"/>
                <w:szCs w:val="28"/>
              </w:rPr>
            </w:pPr>
            <w:r w:rsidRPr="00AA558A">
              <w:rPr>
                <w:rFonts w:ascii="Times New Roman" w:hAnsi="Times New Roman" w:cs="Times New Roman"/>
                <w:sz w:val="28"/>
                <w:szCs w:val="28"/>
              </w:rPr>
              <w:t>14.</w:t>
            </w:r>
          </w:p>
        </w:tc>
        <w:tc>
          <w:tcPr>
            <w:tcW w:w="2418" w:type="dxa"/>
          </w:tcPr>
          <w:p w:rsidR="00AB4349" w:rsidRPr="00AA558A" w:rsidRDefault="00AB4349" w:rsidP="00EF2B25">
            <w:pPr>
              <w:pStyle w:val="a4"/>
              <w:tabs>
                <w:tab w:val="left" w:pos="709"/>
              </w:tabs>
              <w:rPr>
                <w:rFonts w:ascii="Times New Roman" w:hAnsi="Times New Roman" w:cs="Times New Roman"/>
                <w:sz w:val="28"/>
                <w:szCs w:val="28"/>
              </w:rPr>
            </w:pPr>
            <w:r w:rsidRPr="00AA558A">
              <w:rPr>
                <w:rFonts w:ascii="Times New Roman" w:hAnsi="Times New Roman" w:cs="Times New Roman"/>
                <w:sz w:val="28"/>
                <w:szCs w:val="28"/>
              </w:rPr>
              <w:t>Растения.</w:t>
            </w:r>
          </w:p>
        </w:tc>
        <w:tc>
          <w:tcPr>
            <w:tcW w:w="2761" w:type="dxa"/>
          </w:tcPr>
          <w:p w:rsidR="00AB4349" w:rsidRPr="00AA558A" w:rsidRDefault="00AB4349" w:rsidP="00AB4349">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растениями нашего края, занесёнными в Красную книгу (ковыль красивейший, ковыль перистый, лилия кудреватая, рябчик русский, ирис карликовый, венерин башмачок).</w:t>
            </w:r>
          </w:p>
        </w:tc>
        <w:tc>
          <w:tcPr>
            <w:tcW w:w="1633" w:type="dxa"/>
            <w:vMerge/>
            <w:tcBorders>
              <w:right w:val="single" w:sz="4" w:space="0" w:color="auto"/>
            </w:tcBorders>
          </w:tcPr>
          <w:p w:rsidR="00AB4349" w:rsidRPr="00AA558A" w:rsidRDefault="00AB4349" w:rsidP="00EF2B25">
            <w:pPr>
              <w:pStyle w:val="a4"/>
              <w:tabs>
                <w:tab w:val="left" w:pos="709"/>
              </w:tabs>
              <w:rPr>
                <w:rFonts w:ascii="Times New Roman" w:hAnsi="Times New Roman" w:cs="Times New Roman"/>
                <w:sz w:val="24"/>
                <w:szCs w:val="24"/>
              </w:rPr>
            </w:pPr>
          </w:p>
        </w:tc>
        <w:tc>
          <w:tcPr>
            <w:tcW w:w="2233" w:type="dxa"/>
            <w:gridSpan w:val="2"/>
            <w:vMerge/>
            <w:tcBorders>
              <w:left w:val="single" w:sz="4" w:space="0" w:color="auto"/>
            </w:tcBorders>
          </w:tcPr>
          <w:p w:rsidR="00AB4349" w:rsidRPr="00AA558A" w:rsidRDefault="00AB4349" w:rsidP="00EF2B25">
            <w:pPr>
              <w:pStyle w:val="a4"/>
              <w:tabs>
                <w:tab w:val="left" w:pos="709"/>
              </w:tabs>
              <w:rPr>
                <w:rFonts w:ascii="Times New Roman" w:hAnsi="Times New Roman" w:cs="Times New Roman"/>
                <w:sz w:val="24"/>
                <w:szCs w:val="24"/>
              </w:rPr>
            </w:pPr>
          </w:p>
        </w:tc>
      </w:tr>
      <w:tr w:rsidR="004F588F" w:rsidRPr="00AA558A" w:rsidTr="003A5CAD">
        <w:trPr>
          <w:trHeight w:val="543"/>
        </w:trPr>
        <w:tc>
          <w:tcPr>
            <w:tcW w:w="9571" w:type="dxa"/>
            <w:gridSpan w:val="6"/>
          </w:tcPr>
          <w:p w:rsidR="004F588F" w:rsidRPr="00AA558A" w:rsidRDefault="001F22BB" w:rsidP="001F22BB">
            <w:pPr>
              <w:pStyle w:val="a4"/>
              <w:tabs>
                <w:tab w:val="left" w:pos="709"/>
              </w:tabs>
              <w:jc w:val="center"/>
              <w:rPr>
                <w:rFonts w:ascii="Times New Roman" w:hAnsi="Times New Roman" w:cs="Times New Roman"/>
                <w:sz w:val="24"/>
                <w:szCs w:val="24"/>
              </w:rPr>
            </w:pPr>
            <w:r w:rsidRPr="00AA558A">
              <w:rPr>
                <w:rFonts w:ascii="Times New Roman" w:hAnsi="Times New Roman" w:cs="Times New Roman"/>
                <w:b/>
                <w:sz w:val="28"/>
                <w:szCs w:val="28"/>
              </w:rPr>
              <w:t>Модуль 8. «Что мы знаем о нашем крае?»</w:t>
            </w:r>
          </w:p>
        </w:tc>
      </w:tr>
      <w:tr w:rsidR="001F22BB" w:rsidRPr="00AA558A" w:rsidTr="00AB4349">
        <w:trPr>
          <w:trHeight w:val="850"/>
        </w:trPr>
        <w:tc>
          <w:tcPr>
            <w:tcW w:w="526"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15.</w:t>
            </w:r>
          </w:p>
        </w:tc>
        <w:tc>
          <w:tcPr>
            <w:tcW w:w="2418"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Оренбургский пуховый платок</w:t>
            </w:r>
          </w:p>
        </w:tc>
        <w:tc>
          <w:tcPr>
            <w:tcW w:w="2761" w:type="dxa"/>
          </w:tcPr>
          <w:p w:rsidR="001F22BB" w:rsidRPr="00AA558A" w:rsidRDefault="001613CD"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домашним животным - козой; рассказать, что из её пуха вяжут знаменитые на весь мир оренбургские пуховые платки.</w:t>
            </w:r>
          </w:p>
        </w:tc>
        <w:tc>
          <w:tcPr>
            <w:tcW w:w="1633" w:type="dxa"/>
            <w:tcBorders>
              <w:right w:val="single" w:sz="4" w:space="0" w:color="auto"/>
            </w:tcBorders>
          </w:tcPr>
          <w:p w:rsidR="001F22BB" w:rsidRPr="00AA558A" w:rsidRDefault="00A575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Групповые Индивидуальные</w:t>
            </w:r>
          </w:p>
        </w:tc>
        <w:tc>
          <w:tcPr>
            <w:tcW w:w="2233" w:type="dxa"/>
            <w:gridSpan w:val="2"/>
            <w:tcBorders>
              <w:left w:val="single" w:sz="4" w:space="0" w:color="auto"/>
            </w:tcBorders>
          </w:tcPr>
          <w:p w:rsidR="001F22BB" w:rsidRPr="00AA558A" w:rsidRDefault="00A575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 xml:space="preserve">- двигательная – игровая – коммуникативная – </w:t>
            </w:r>
            <w:proofErr w:type="spellStart"/>
            <w:r w:rsidRPr="00AA558A">
              <w:rPr>
                <w:rFonts w:ascii="Times New Roman" w:hAnsi="Times New Roman" w:cs="Times New Roman"/>
                <w:sz w:val="24"/>
                <w:szCs w:val="24"/>
              </w:rPr>
              <w:t>познавательноисследовательская</w:t>
            </w:r>
            <w:proofErr w:type="spellEnd"/>
            <w:r w:rsidRPr="00AA558A">
              <w:rPr>
                <w:rFonts w:ascii="Times New Roman" w:hAnsi="Times New Roman" w:cs="Times New Roman"/>
                <w:sz w:val="24"/>
                <w:szCs w:val="24"/>
              </w:rPr>
              <w:t xml:space="preserve"> – восприятие художественной литературы и фольклора – элементарная трудовая деятельность – конструирование </w:t>
            </w:r>
            <w:r w:rsidRPr="00AA558A">
              <w:rPr>
                <w:rFonts w:ascii="Times New Roman" w:hAnsi="Times New Roman" w:cs="Times New Roman"/>
                <w:sz w:val="24"/>
                <w:szCs w:val="24"/>
              </w:rPr>
              <w:lastRenderedPageBreak/>
              <w:t>из различных материалов – изобразительная – музыкальная</w:t>
            </w:r>
          </w:p>
        </w:tc>
      </w:tr>
      <w:tr w:rsidR="001F22BB" w:rsidRPr="00AA558A" w:rsidTr="00AB4349">
        <w:trPr>
          <w:trHeight w:val="850"/>
        </w:trPr>
        <w:tc>
          <w:tcPr>
            <w:tcW w:w="526"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lastRenderedPageBreak/>
              <w:t>16.</w:t>
            </w:r>
          </w:p>
        </w:tc>
        <w:tc>
          <w:tcPr>
            <w:tcW w:w="2418"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Городские достопримечательности</w:t>
            </w:r>
          </w:p>
        </w:tc>
        <w:tc>
          <w:tcPr>
            <w:tcW w:w="2761" w:type="dxa"/>
          </w:tcPr>
          <w:p w:rsidR="001F22BB" w:rsidRPr="00AA558A" w:rsidRDefault="001613CD"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особенностями городских двориков и парков; раскрыть значимость сохранения чистоты во дворах, улицах и парках нашего города.</w:t>
            </w:r>
            <w:r w:rsidR="00A575BB" w:rsidRPr="00AA558A">
              <w:rPr>
                <w:rFonts w:ascii="Times New Roman" w:hAnsi="Times New Roman" w:cs="Times New Roman"/>
                <w:sz w:val="24"/>
                <w:szCs w:val="24"/>
              </w:rPr>
              <w:t xml:space="preserve"> Знакомство с достопримечательностями нашего города.</w:t>
            </w:r>
          </w:p>
        </w:tc>
        <w:tc>
          <w:tcPr>
            <w:tcW w:w="1633" w:type="dxa"/>
            <w:tcBorders>
              <w:righ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c>
          <w:tcPr>
            <w:tcW w:w="2233" w:type="dxa"/>
            <w:gridSpan w:val="2"/>
            <w:tcBorders>
              <w:lef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r>
      <w:tr w:rsidR="001F22BB" w:rsidRPr="00AA558A" w:rsidTr="00AB4349">
        <w:trPr>
          <w:trHeight w:val="850"/>
        </w:trPr>
        <w:tc>
          <w:tcPr>
            <w:tcW w:w="526"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17.</w:t>
            </w:r>
          </w:p>
        </w:tc>
        <w:tc>
          <w:tcPr>
            <w:tcW w:w="2418" w:type="dxa"/>
          </w:tcPr>
          <w:p w:rsidR="001F22BB" w:rsidRPr="00AA558A" w:rsidRDefault="001F22BB" w:rsidP="00A575BB">
            <w:pPr>
              <w:pStyle w:val="a4"/>
              <w:tabs>
                <w:tab w:val="left" w:pos="709"/>
              </w:tabs>
              <w:rPr>
                <w:rFonts w:ascii="Times New Roman" w:hAnsi="Times New Roman" w:cs="Times New Roman"/>
                <w:sz w:val="24"/>
                <w:szCs w:val="24"/>
              </w:rPr>
            </w:pPr>
            <w:proofErr w:type="gramStart"/>
            <w:r w:rsidRPr="00AA558A">
              <w:rPr>
                <w:rFonts w:ascii="Times New Roman" w:hAnsi="Times New Roman" w:cs="Times New Roman"/>
                <w:sz w:val="24"/>
                <w:szCs w:val="24"/>
              </w:rPr>
              <w:t>Хлеб-всему</w:t>
            </w:r>
            <w:proofErr w:type="gramEnd"/>
            <w:r w:rsidRPr="00AA558A">
              <w:rPr>
                <w:rFonts w:ascii="Times New Roman" w:hAnsi="Times New Roman" w:cs="Times New Roman"/>
                <w:sz w:val="24"/>
                <w:szCs w:val="24"/>
              </w:rPr>
              <w:t xml:space="preserve"> голова</w:t>
            </w:r>
          </w:p>
        </w:tc>
        <w:tc>
          <w:tcPr>
            <w:tcW w:w="2761" w:type="dxa"/>
          </w:tcPr>
          <w:p w:rsidR="001F22BB" w:rsidRPr="00AA558A" w:rsidRDefault="001613CD"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Познакомить детей с процессом выращивания хлеба; дать представление о том, как хлеб пришел к нам на стол; воспитывать бережное отношение к хлебу, уважение к человеческому труду, понимание того, что труд каждого делает нашу жизнь, страну лучше и богаче</w:t>
            </w:r>
          </w:p>
        </w:tc>
        <w:tc>
          <w:tcPr>
            <w:tcW w:w="1633" w:type="dxa"/>
            <w:tcBorders>
              <w:righ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c>
          <w:tcPr>
            <w:tcW w:w="2233" w:type="dxa"/>
            <w:gridSpan w:val="2"/>
            <w:tcBorders>
              <w:lef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r>
      <w:tr w:rsidR="001F22BB" w:rsidRPr="00AA558A" w:rsidTr="00BA734E">
        <w:trPr>
          <w:trHeight w:val="1116"/>
        </w:trPr>
        <w:tc>
          <w:tcPr>
            <w:tcW w:w="526"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18</w:t>
            </w:r>
          </w:p>
        </w:tc>
        <w:tc>
          <w:tcPr>
            <w:tcW w:w="2418" w:type="dxa"/>
          </w:tcPr>
          <w:p w:rsidR="001F22BB" w:rsidRPr="00AA558A" w:rsidRDefault="001F22BB"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Вместе дружно мы живем!</w:t>
            </w:r>
          </w:p>
        </w:tc>
        <w:tc>
          <w:tcPr>
            <w:tcW w:w="2761" w:type="dxa"/>
          </w:tcPr>
          <w:p w:rsidR="001F22BB" w:rsidRPr="00AA558A" w:rsidRDefault="001613CD" w:rsidP="00A575BB">
            <w:pPr>
              <w:pStyle w:val="a4"/>
              <w:tabs>
                <w:tab w:val="left" w:pos="709"/>
              </w:tabs>
              <w:rPr>
                <w:rFonts w:ascii="Times New Roman" w:hAnsi="Times New Roman" w:cs="Times New Roman"/>
                <w:sz w:val="24"/>
                <w:szCs w:val="24"/>
              </w:rPr>
            </w:pPr>
            <w:r w:rsidRPr="00AA558A">
              <w:rPr>
                <w:rFonts w:ascii="Times New Roman" w:hAnsi="Times New Roman" w:cs="Times New Roman"/>
                <w:sz w:val="24"/>
                <w:szCs w:val="24"/>
              </w:rPr>
              <w:t>Знакомство с людьми разных национальностей, проживающих в Оренбургском крае.</w:t>
            </w:r>
          </w:p>
        </w:tc>
        <w:tc>
          <w:tcPr>
            <w:tcW w:w="1633" w:type="dxa"/>
            <w:tcBorders>
              <w:righ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c>
          <w:tcPr>
            <w:tcW w:w="2233" w:type="dxa"/>
            <w:gridSpan w:val="2"/>
            <w:tcBorders>
              <w:left w:val="single" w:sz="4" w:space="0" w:color="auto"/>
            </w:tcBorders>
          </w:tcPr>
          <w:p w:rsidR="001F22BB" w:rsidRPr="00AA558A" w:rsidRDefault="001F22BB" w:rsidP="00A575BB">
            <w:pPr>
              <w:pStyle w:val="a4"/>
              <w:tabs>
                <w:tab w:val="left" w:pos="709"/>
              </w:tabs>
              <w:rPr>
                <w:rFonts w:ascii="Times New Roman" w:hAnsi="Times New Roman" w:cs="Times New Roman"/>
                <w:sz w:val="24"/>
                <w:szCs w:val="24"/>
              </w:rPr>
            </w:pPr>
          </w:p>
        </w:tc>
      </w:tr>
    </w:tbl>
    <w:p w:rsidR="002370E0" w:rsidRPr="00AA558A" w:rsidRDefault="002370E0" w:rsidP="00A575BB">
      <w:pPr>
        <w:pStyle w:val="a4"/>
        <w:tabs>
          <w:tab w:val="left" w:pos="709"/>
        </w:tabs>
        <w:rPr>
          <w:rFonts w:ascii="Times New Roman" w:hAnsi="Times New Roman" w:cs="Times New Roman"/>
          <w:sz w:val="24"/>
          <w:szCs w:val="24"/>
        </w:rPr>
      </w:pPr>
    </w:p>
    <w:p w:rsidR="002370E0" w:rsidRPr="00AA558A" w:rsidRDefault="000E5514" w:rsidP="00B210FD">
      <w:pPr>
        <w:pStyle w:val="a4"/>
        <w:tabs>
          <w:tab w:val="left" w:pos="709"/>
        </w:tabs>
        <w:rPr>
          <w:rFonts w:ascii="Times New Roman" w:hAnsi="Times New Roman" w:cs="Times New Roman"/>
          <w:b/>
          <w:sz w:val="28"/>
          <w:szCs w:val="28"/>
        </w:rPr>
      </w:pPr>
      <w:r w:rsidRPr="00AA558A">
        <w:rPr>
          <w:rFonts w:ascii="Times New Roman" w:hAnsi="Times New Roman" w:cs="Times New Roman"/>
          <w:b/>
          <w:sz w:val="28"/>
          <w:szCs w:val="28"/>
        </w:rPr>
        <w:t>Характер взаимодействия участников образовательных отношений</w:t>
      </w:r>
    </w:p>
    <w:p w:rsidR="000E5514" w:rsidRPr="00AA558A" w:rsidRDefault="000E5514" w:rsidP="00B210FD">
      <w:pPr>
        <w:pStyle w:val="a4"/>
        <w:tabs>
          <w:tab w:val="left" w:pos="709"/>
        </w:tabs>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247"/>
        <w:gridCol w:w="2525"/>
        <w:gridCol w:w="2525"/>
        <w:gridCol w:w="2274"/>
      </w:tblGrid>
      <w:tr w:rsidR="00443FC8" w:rsidTr="00EF2B25">
        <w:tc>
          <w:tcPr>
            <w:tcW w:w="4785" w:type="dxa"/>
            <w:gridSpan w:val="2"/>
          </w:tcPr>
          <w:p w:rsidR="00443FC8" w:rsidRPr="00443FC8" w:rsidRDefault="00443FC8" w:rsidP="00B210FD">
            <w:pPr>
              <w:pStyle w:val="a4"/>
              <w:tabs>
                <w:tab w:val="left" w:pos="709"/>
              </w:tabs>
              <w:rPr>
                <w:rFonts w:ascii="Times New Roman" w:hAnsi="Times New Roman" w:cs="Times New Roman"/>
                <w:sz w:val="28"/>
                <w:szCs w:val="28"/>
              </w:rPr>
            </w:pPr>
            <w:r w:rsidRPr="00443FC8">
              <w:rPr>
                <w:rFonts w:ascii="Times New Roman" w:hAnsi="Times New Roman" w:cs="Times New Roman"/>
                <w:sz w:val="28"/>
                <w:szCs w:val="28"/>
              </w:rPr>
              <w:t>Совместная деятельность</w:t>
            </w:r>
          </w:p>
        </w:tc>
        <w:tc>
          <w:tcPr>
            <w:tcW w:w="2393" w:type="dxa"/>
            <w:vMerge w:val="restart"/>
          </w:tcPr>
          <w:p w:rsidR="00443FC8" w:rsidRPr="00443FC8" w:rsidRDefault="00443FC8" w:rsidP="00B210FD">
            <w:pPr>
              <w:pStyle w:val="a4"/>
              <w:tabs>
                <w:tab w:val="left" w:pos="709"/>
              </w:tabs>
              <w:rPr>
                <w:rFonts w:ascii="Times New Roman" w:hAnsi="Times New Roman" w:cs="Times New Roman"/>
                <w:b/>
                <w:sz w:val="28"/>
                <w:szCs w:val="28"/>
              </w:rPr>
            </w:pPr>
            <w:r w:rsidRPr="00443FC8">
              <w:rPr>
                <w:rFonts w:ascii="Times New Roman" w:hAnsi="Times New Roman" w:cs="Times New Roman"/>
                <w:sz w:val="28"/>
                <w:szCs w:val="28"/>
              </w:rPr>
              <w:t>Самостоятельная деятельность</w:t>
            </w:r>
          </w:p>
        </w:tc>
        <w:tc>
          <w:tcPr>
            <w:tcW w:w="2393" w:type="dxa"/>
            <w:vMerge w:val="restart"/>
          </w:tcPr>
          <w:p w:rsidR="00443FC8" w:rsidRPr="00443FC8" w:rsidRDefault="00443FC8" w:rsidP="00B210FD">
            <w:pPr>
              <w:pStyle w:val="a4"/>
              <w:tabs>
                <w:tab w:val="left" w:pos="709"/>
              </w:tabs>
              <w:rPr>
                <w:rFonts w:ascii="Times New Roman" w:hAnsi="Times New Roman" w:cs="Times New Roman"/>
                <w:b/>
                <w:sz w:val="28"/>
                <w:szCs w:val="28"/>
              </w:rPr>
            </w:pPr>
            <w:r w:rsidRPr="00443FC8">
              <w:rPr>
                <w:rFonts w:ascii="Times New Roman" w:hAnsi="Times New Roman" w:cs="Times New Roman"/>
                <w:sz w:val="28"/>
                <w:szCs w:val="28"/>
              </w:rPr>
              <w:t>Взаимодействие с семьёй и социумом</w:t>
            </w:r>
          </w:p>
        </w:tc>
      </w:tr>
      <w:tr w:rsidR="00443FC8" w:rsidTr="00443FC8">
        <w:tc>
          <w:tcPr>
            <w:tcW w:w="2392" w:type="dxa"/>
          </w:tcPr>
          <w:p w:rsidR="00443FC8" w:rsidRPr="00443FC8" w:rsidRDefault="00443FC8" w:rsidP="00B210FD">
            <w:pPr>
              <w:pStyle w:val="a4"/>
              <w:tabs>
                <w:tab w:val="left" w:pos="709"/>
              </w:tabs>
              <w:rPr>
                <w:rFonts w:ascii="Times New Roman" w:hAnsi="Times New Roman" w:cs="Times New Roman"/>
                <w:sz w:val="28"/>
                <w:szCs w:val="28"/>
              </w:rPr>
            </w:pPr>
            <w:r w:rsidRPr="00443FC8">
              <w:rPr>
                <w:rFonts w:ascii="Times New Roman" w:hAnsi="Times New Roman" w:cs="Times New Roman"/>
                <w:sz w:val="28"/>
                <w:szCs w:val="28"/>
              </w:rPr>
              <w:t>ООД</w:t>
            </w:r>
          </w:p>
        </w:tc>
        <w:tc>
          <w:tcPr>
            <w:tcW w:w="2393" w:type="dxa"/>
          </w:tcPr>
          <w:p w:rsidR="00443FC8" w:rsidRPr="00443FC8" w:rsidRDefault="00443FC8" w:rsidP="00B210FD">
            <w:pPr>
              <w:pStyle w:val="a4"/>
              <w:tabs>
                <w:tab w:val="left" w:pos="709"/>
              </w:tabs>
              <w:rPr>
                <w:rFonts w:ascii="Times New Roman" w:hAnsi="Times New Roman" w:cs="Times New Roman"/>
                <w:sz w:val="28"/>
                <w:szCs w:val="28"/>
              </w:rPr>
            </w:pPr>
            <w:r w:rsidRPr="00443FC8">
              <w:rPr>
                <w:rFonts w:ascii="Times New Roman" w:hAnsi="Times New Roman" w:cs="Times New Roman"/>
                <w:sz w:val="28"/>
                <w:szCs w:val="28"/>
              </w:rPr>
              <w:t>Режимные моменты</w:t>
            </w:r>
          </w:p>
        </w:tc>
        <w:tc>
          <w:tcPr>
            <w:tcW w:w="2393" w:type="dxa"/>
            <w:vMerge/>
          </w:tcPr>
          <w:p w:rsidR="00443FC8" w:rsidRPr="00443FC8" w:rsidRDefault="00443FC8" w:rsidP="00B210FD">
            <w:pPr>
              <w:pStyle w:val="a4"/>
              <w:tabs>
                <w:tab w:val="left" w:pos="709"/>
              </w:tabs>
              <w:rPr>
                <w:rFonts w:ascii="Times New Roman" w:hAnsi="Times New Roman" w:cs="Times New Roman"/>
                <w:b/>
                <w:sz w:val="28"/>
                <w:szCs w:val="28"/>
              </w:rPr>
            </w:pPr>
          </w:p>
        </w:tc>
        <w:tc>
          <w:tcPr>
            <w:tcW w:w="2393" w:type="dxa"/>
            <w:vMerge/>
          </w:tcPr>
          <w:p w:rsidR="00443FC8" w:rsidRPr="00443FC8" w:rsidRDefault="00443FC8" w:rsidP="00B210FD">
            <w:pPr>
              <w:pStyle w:val="a4"/>
              <w:tabs>
                <w:tab w:val="left" w:pos="709"/>
              </w:tabs>
              <w:rPr>
                <w:rFonts w:ascii="Times New Roman" w:hAnsi="Times New Roman" w:cs="Times New Roman"/>
                <w:b/>
                <w:sz w:val="28"/>
                <w:szCs w:val="28"/>
              </w:rPr>
            </w:pPr>
          </w:p>
        </w:tc>
      </w:tr>
      <w:tr w:rsidR="00443FC8" w:rsidTr="00443FC8">
        <w:tc>
          <w:tcPr>
            <w:tcW w:w="2392" w:type="dxa"/>
          </w:tcPr>
          <w:p w:rsidR="00443FC8" w:rsidRPr="00443FC8" w:rsidRDefault="00443FC8" w:rsidP="00B210FD">
            <w:pPr>
              <w:pStyle w:val="a4"/>
              <w:tabs>
                <w:tab w:val="left" w:pos="709"/>
              </w:tabs>
              <w:rPr>
                <w:rFonts w:ascii="Times New Roman" w:hAnsi="Times New Roman" w:cs="Times New Roman"/>
                <w:b/>
                <w:sz w:val="24"/>
                <w:szCs w:val="24"/>
              </w:rPr>
            </w:pPr>
            <w:r w:rsidRPr="00443FC8">
              <w:rPr>
                <w:rFonts w:ascii="Times New Roman" w:hAnsi="Times New Roman" w:cs="Times New Roman"/>
                <w:sz w:val="24"/>
                <w:szCs w:val="24"/>
              </w:rPr>
              <w:t xml:space="preserve">Познание </w:t>
            </w:r>
            <w:proofErr w:type="gramStart"/>
            <w:r w:rsidRPr="00443FC8">
              <w:rPr>
                <w:rFonts w:ascii="Times New Roman" w:hAnsi="Times New Roman" w:cs="Times New Roman"/>
                <w:sz w:val="24"/>
                <w:szCs w:val="24"/>
              </w:rPr>
              <w:t>–П</w:t>
            </w:r>
            <w:proofErr w:type="gramEnd"/>
            <w:r w:rsidRPr="00443FC8">
              <w:rPr>
                <w:rFonts w:ascii="Times New Roman" w:hAnsi="Times New Roman" w:cs="Times New Roman"/>
                <w:sz w:val="24"/>
                <w:szCs w:val="24"/>
              </w:rPr>
              <w:t xml:space="preserve">ознавательно-исследовательская и продуктивная (конструктивная) деятельность. -Формирование целостной картины мира -Формирование элементарных математических представлений. </w:t>
            </w:r>
            <w:r w:rsidRPr="00443FC8">
              <w:rPr>
                <w:rFonts w:ascii="Times New Roman" w:hAnsi="Times New Roman" w:cs="Times New Roman"/>
                <w:sz w:val="24"/>
                <w:szCs w:val="24"/>
              </w:rPr>
              <w:lastRenderedPageBreak/>
              <w:t>Фронтальные, индивидуальные, игровые.</w:t>
            </w:r>
          </w:p>
        </w:tc>
        <w:tc>
          <w:tcPr>
            <w:tcW w:w="2393" w:type="dxa"/>
          </w:tcPr>
          <w:p w:rsidR="00443FC8" w:rsidRPr="00443FC8" w:rsidRDefault="00443FC8" w:rsidP="00B210FD">
            <w:pPr>
              <w:pStyle w:val="a4"/>
              <w:tabs>
                <w:tab w:val="left" w:pos="709"/>
              </w:tabs>
              <w:rPr>
                <w:rFonts w:ascii="Times New Roman" w:hAnsi="Times New Roman" w:cs="Times New Roman"/>
                <w:b/>
                <w:sz w:val="24"/>
                <w:szCs w:val="24"/>
              </w:rPr>
            </w:pPr>
            <w:r w:rsidRPr="00443FC8">
              <w:rPr>
                <w:rFonts w:ascii="Times New Roman" w:hAnsi="Times New Roman" w:cs="Times New Roman"/>
                <w:sz w:val="24"/>
                <w:szCs w:val="24"/>
              </w:rPr>
              <w:lastRenderedPageBreak/>
              <w:t>Беседа Чтение художественной литературы Наблюдение Сравнение Наблюдение Экскурсия Моделирование Решение проблемных ситуаций Экспериментирование Игры с правилами</w:t>
            </w:r>
          </w:p>
        </w:tc>
        <w:tc>
          <w:tcPr>
            <w:tcW w:w="2393" w:type="dxa"/>
          </w:tcPr>
          <w:p w:rsidR="00443FC8" w:rsidRPr="00443FC8" w:rsidRDefault="00443FC8" w:rsidP="00B210FD">
            <w:pPr>
              <w:pStyle w:val="a4"/>
              <w:tabs>
                <w:tab w:val="left" w:pos="709"/>
              </w:tabs>
              <w:rPr>
                <w:rFonts w:ascii="Times New Roman" w:hAnsi="Times New Roman" w:cs="Times New Roman"/>
                <w:b/>
                <w:sz w:val="24"/>
                <w:szCs w:val="24"/>
              </w:rPr>
            </w:pPr>
            <w:proofErr w:type="gramStart"/>
            <w:r w:rsidRPr="00443FC8">
              <w:rPr>
                <w:rFonts w:ascii="Times New Roman" w:hAnsi="Times New Roman" w:cs="Times New Roman"/>
                <w:sz w:val="24"/>
                <w:szCs w:val="24"/>
              </w:rPr>
              <w:t xml:space="preserve">В уголке природы: наблюдение, календари природы, зарисовки по наблюдениям; В уголке </w:t>
            </w:r>
            <w:proofErr w:type="spellStart"/>
            <w:r w:rsidRPr="00443FC8">
              <w:rPr>
                <w:rFonts w:ascii="Times New Roman" w:hAnsi="Times New Roman" w:cs="Times New Roman"/>
                <w:sz w:val="24"/>
                <w:szCs w:val="24"/>
              </w:rPr>
              <w:t>сюжетноролевых</w:t>
            </w:r>
            <w:proofErr w:type="spellEnd"/>
            <w:r w:rsidRPr="00443FC8">
              <w:rPr>
                <w:rFonts w:ascii="Times New Roman" w:hAnsi="Times New Roman" w:cs="Times New Roman"/>
                <w:sz w:val="24"/>
                <w:szCs w:val="24"/>
              </w:rPr>
              <w:t xml:space="preserve"> игр: игры на различную тематику, режиссёрские игры; Экспериментирование в уголке природы; Строительный </w:t>
            </w:r>
            <w:r w:rsidRPr="00443FC8">
              <w:rPr>
                <w:rFonts w:ascii="Times New Roman" w:hAnsi="Times New Roman" w:cs="Times New Roman"/>
                <w:sz w:val="24"/>
                <w:szCs w:val="24"/>
              </w:rPr>
              <w:lastRenderedPageBreak/>
              <w:t>уголок: различные постройки, постройки по схемам (в старшем возрасте) Книжный уголок (рассматривание книг, иллюстраций, альбомов)</w:t>
            </w:r>
            <w:proofErr w:type="gramEnd"/>
          </w:p>
        </w:tc>
        <w:tc>
          <w:tcPr>
            <w:tcW w:w="2393" w:type="dxa"/>
          </w:tcPr>
          <w:p w:rsidR="00443FC8" w:rsidRPr="00443FC8" w:rsidRDefault="00443FC8" w:rsidP="00B210FD">
            <w:pPr>
              <w:pStyle w:val="a4"/>
              <w:tabs>
                <w:tab w:val="left" w:pos="709"/>
              </w:tabs>
              <w:rPr>
                <w:rFonts w:ascii="Times New Roman" w:hAnsi="Times New Roman" w:cs="Times New Roman"/>
                <w:b/>
                <w:sz w:val="24"/>
                <w:szCs w:val="24"/>
              </w:rPr>
            </w:pPr>
            <w:r w:rsidRPr="00443FC8">
              <w:rPr>
                <w:rFonts w:ascii="Times New Roman" w:hAnsi="Times New Roman" w:cs="Times New Roman"/>
                <w:sz w:val="24"/>
                <w:szCs w:val="24"/>
              </w:rPr>
              <w:lastRenderedPageBreak/>
              <w:t>С семьёй: составление коллекций; совместные проекты; праздники и развлечения, решение проблемных ситуаций</w:t>
            </w: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p w:rsidR="00443FC8" w:rsidRPr="00443FC8" w:rsidRDefault="00443FC8" w:rsidP="00B210FD">
            <w:pPr>
              <w:pStyle w:val="a4"/>
              <w:tabs>
                <w:tab w:val="left" w:pos="709"/>
              </w:tabs>
              <w:rPr>
                <w:rFonts w:ascii="Times New Roman" w:hAnsi="Times New Roman" w:cs="Times New Roman"/>
                <w:b/>
                <w:sz w:val="24"/>
                <w:szCs w:val="24"/>
              </w:rPr>
            </w:pPr>
          </w:p>
        </w:tc>
      </w:tr>
    </w:tbl>
    <w:p w:rsidR="000E5514" w:rsidRPr="00AA558A" w:rsidRDefault="000E5514" w:rsidP="00B210FD">
      <w:pPr>
        <w:pStyle w:val="a4"/>
        <w:tabs>
          <w:tab w:val="left" w:pos="709"/>
        </w:tabs>
        <w:rPr>
          <w:rFonts w:ascii="Times New Roman" w:hAnsi="Times New Roman" w:cs="Times New Roman"/>
          <w:b/>
          <w:sz w:val="28"/>
          <w:szCs w:val="28"/>
        </w:rPr>
      </w:pPr>
    </w:p>
    <w:p w:rsidR="002370E0" w:rsidRPr="00AD22E3" w:rsidRDefault="00CF7C1B" w:rsidP="00CF7C1B">
      <w:pPr>
        <w:pStyle w:val="a4"/>
        <w:tabs>
          <w:tab w:val="left" w:pos="709"/>
        </w:tabs>
        <w:jc w:val="center"/>
        <w:rPr>
          <w:rFonts w:ascii="Times New Roman" w:hAnsi="Times New Roman" w:cs="Times New Roman"/>
          <w:b/>
          <w:sz w:val="28"/>
          <w:szCs w:val="28"/>
        </w:rPr>
      </w:pPr>
      <w:r w:rsidRPr="00AD22E3">
        <w:rPr>
          <w:rFonts w:ascii="Times New Roman" w:hAnsi="Times New Roman" w:cs="Times New Roman"/>
          <w:b/>
          <w:sz w:val="28"/>
          <w:szCs w:val="28"/>
        </w:rPr>
        <w:t>2.4.</w:t>
      </w:r>
      <w:r w:rsidR="00AD22E3">
        <w:rPr>
          <w:rFonts w:ascii="Times New Roman" w:hAnsi="Times New Roman" w:cs="Times New Roman"/>
          <w:b/>
          <w:sz w:val="28"/>
          <w:szCs w:val="28"/>
        </w:rPr>
        <w:t xml:space="preserve"> </w:t>
      </w:r>
      <w:r w:rsidRPr="00AD22E3">
        <w:rPr>
          <w:rFonts w:ascii="Times New Roman" w:hAnsi="Times New Roman" w:cs="Times New Roman"/>
          <w:b/>
          <w:sz w:val="28"/>
          <w:szCs w:val="28"/>
        </w:rPr>
        <w:t xml:space="preserve">Перечень развлечений и праздников, отражающих содержание программного материала «Мой </w:t>
      </w:r>
      <w:r w:rsidR="00A91C66" w:rsidRPr="00AD22E3">
        <w:rPr>
          <w:rFonts w:ascii="Times New Roman" w:hAnsi="Times New Roman" w:cs="Times New Roman"/>
          <w:b/>
          <w:sz w:val="28"/>
          <w:szCs w:val="28"/>
        </w:rPr>
        <w:t>край родной</w:t>
      </w:r>
      <w:r w:rsidRPr="00AD22E3">
        <w:rPr>
          <w:rFonts w:ascii="Times New Roman" w:hAnsi="Times New Roman" w:cs="Times New Roman"/>
          <w:b/>
          <w:sz w:val="28"/>
          <w:szCs w:val="28"/>
        </w:rPr>
        <w:t>»</w:t>
      </w:r>
    </w:p>
    <w:p w:rsidR="006048A4" w:rsidRDefault="006048A4" w:rsidP="00CF7C1B">
      <w:pPr>
        <w:pStyle w:val="a4"/>
        <w:tabs>
          <w:tab w:val="left" w:pos="709"/>
        </w:tabs>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3190"/>
        <w:gridCol w:w="3191"/>
      </w:tblGrid>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Тематика праздников и развлечений</w:t>
            </w:r>
          </w:p>
        </w:tc>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Срок проведения</w:t>
            </w:r>
          </w:p>
        </w:tc>
        <w:tc>
          <w:tcPr>
            <w:tcW w:w="3191"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Ответственные</w:t>
            </w: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День матери</w:t>
            </w:r>
          </w:p>
        </w:tc>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Ноябрь</w:t>
            </w:r>
          </w:p>
        </w:tc>
        <w:tc>
          <w:tcPr>
            <w:tcW w:w="3191" w:type="dxa"/>
          </w:tcPr>
          <w:p w:rsidR="00EF2B25"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Ярмарка «Золотая осень»</w:t>
            </w:r>
          </w:p>
        </w:tc>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Октябр</w:t>
            </w:r>
            <w:proofErr w:type="gramStart"/>
            <w:r w:rsidRPr="006048A4">
              <w:rPr>
                <w:rFonts w:ascii="Times New Roman" w:hAnsi="Times New Roman" w:cs="Times New Roman"/>
                <w:sz w:val="24"/>
                <w:szCs w:val="24"/>
              </w:rPr>
              <w:t>ь-</w:t>
            </w:r>
            <w:proofErr w:type="gramEnd"/>
            <w:r w:rsidRPr="006048A4">
              <w:rPr>
                <w:rFonts w:ascii="Times New Roman" w:hAnsi="Times New Roman" w:cs="Times New Roman"/>
                <w:sz w:val="24"/>
                <w:szCs w:val="24"/>
              </w:rPr>
              <w:t xml:space="preserve"> ноябрь</w:t>
            </w:r>
          </w:p>
        </w:tc>
        <w:tc>
          <w:tcPr>
            <w:tcW w:w="3191" w:type="dxa"/>
          </w:tcPr>
          <w:p w:rsidR="00EF2B25"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Рождество</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Январь</w:t>
            </w:r>
          </w:p>
        </w:tc>
        <w:tc>
          <w:tcPr>
            <w:tcW w:w="3191" w:type="dxa"/>
          </w:tcPr>
          <w:p w:rsidR="00EF2B25"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Весна в гости к нам пришла</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Март</w:t>
            </w:r>
          </w:p>
        </w:tc>
        <w:tc>
          <w:tcPr>
            <w:tcW w:w="3191" w:type="dxa"/>
          </w:tcPr>
          <w:p w:rsidR="00EF2B25"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Масленица</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Февраль - март</w:t>
            </w:r>
          </w:p>
        </w:tc>
        <w:tc>
          <w:tcPr>
            <w:tcW w:w="3191" w:type="dxa"/>
          </w:tcPr>
          <w:p w:rsidR="00EF2B25"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Пасха</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Апрель-май</w:t>
            </w:r>
          </w:p>
        </w:tc>
        <w:tc>
          <w:tcPr>
            <w:tcW w:w="3191" w:type="dxa"/>
          </w:tcPr>
          <w:p w:rsidR="005E3E9E" w:rsidRDefault="005E3E9E" w:rsidP="005E3E9E">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6048A4" w:rsidRPr="006048A4" w:rsidRDefault="006048A4" w:rsidP="005E3E9E">
            <w:pPr>
              <w:pStyle w:val="a4"/>
              <w:tabs>
                <w:tab w:val="left" w:pos="709"/>
              </w:tabs>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«Мама, папа, я – спортивная семья»</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Март</w:t>
            </w:r>
          </w:p>
        </w:tc>
        <w:tc>
          <w:tcPr>
            <w:tcW w:w="3191" w:type="dxa"/>
          </w:tcPr>
          <w:p w:rsidR="005E3E9E" w:rsidRDefault="005E3E9E" w:rsidP="005E3E9E">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EF2B25" w:rsidRPr="006048A4" w:rsidRDefault="00EF2B25"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Фестиваль чтецов</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Апрель</w:t>
            </w:r>
          </w:p>
        </w:tc>
        <w:tc>
          <w:tcPr>
            <w:tcW w:w="3191" w:type="dxa"/>
          </w:tcPr>
          <w:p w:rsidR="004425A3" w:rsidRDefault="004425A3" w:rsidP="004425A3">
            <w:pPr>
              <w:pStyle w:val="a4"/>
              <w:tabs>
                <w:tab w:val="left" w:pos="709"/>
              </w:tabs>
              <w:rPr>
                <w:rFonts w:ascii="Times New Roman" w:hAnsi="Times New Roman" w:cs="Times New Roman"/>
                <w:sz w:val="24"/>
                <w:szCs w:val="24"/>
              </w:rPr>
            </w:pPr>
            <w:r w:rsidRPr="006048A4">
              <w:rPr>
                <w:rFonts w:ascii="Times New Roman" w:hAnsi="Times New Roman" w:cs="Times New Roman"/>
                <w:sz w:val="24"/>
                <w:szCs w:val="24"/>
              </w:rPr>
              <w:t xml:space="preserve">Музыкальный руководитель </w:t>
            </w:r>
          </w:p>
          <w:p w:rsidR="004425A3" w:rsidRDefault="004425A3" w:rsidP="004425A3">
            <w:pPr>
              <w:pStyle w:val="a4"/>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Pr="006048A4">
              <w:rPr>
                <w:rFonts w:ascii="Times New Roman" w:hAnsi="Times New Roman" w:cs="Times New Roman"/>
                <w:sz w:val="24"/>
                <w:szCs w:val="24"/>
              </w:rPr>
              <w:t>Педагоги групп</w:t>
            </w:r>
          </w:p>
          <w:p w:rsidR="006048A4" w:rsidRPr="006048A4" w:rsidRDefault="006048A4"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Конкурс рисунков «Мой край»</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Май</w:t>
            </w:r>
          </w:p>
        </w:tc>
        <w:tc>
          <w:tcPr>
            <w:tcW w:w="3191" w:type="dxa"/>
          </w:tcPr>
          <w:p w:rsidR="004425A3" w:rsidRDefault="004425A3" w:rsidP="004425A3">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EF2B25" w:rsidRPr="006048A4" w:rsidRDefault="00EF2B25" w:rsidP="00CF7C1B">
            <w:pPr>
              <w:pStyle w:val="a4"/>
              <w:tabs>
                <w:tab w:val="left" w:pos="709"/>
              </w:tabs>
              <w:jc w:val="center"/>
              <w:rPr>
                <w:rFonts w:ascii="Times New Roman" w:hAnsi="Times New Roman" w:cs="Times New Roman"/>
                <w:sz w:val="24"/>
                <w:szCs w:val="24"/>
              </w:rPr>
            </w:pP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День семьи</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Июнь</w:t>
            </w:r>
          </w:p>
        </w:tc>
        <w:tc>
          <w:tcPr>
            <w:tcW w:w="3191" w:type="dxa"/>
          </w:tcPr>
          <w:p w:rsidR="006048A4" w:rsidRPr="006048A4" w:rsidRDefault="004425A3" w:rsidP="004425A3">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tc>
      </w:tr>
      <w:tr w:rsidR="00EF2B25" w:rsidTr="00EF2B25">
        <w:tc>
          <w:tcPr>
            <w:tcW w:w="3190" w:type="dxa"/>
          </w:tcPr>
          <w:p w:rsidR="00EF2B25" w:rsidRPr="006048A4" w:rsidRDefault="00EF2B25"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Мой любимый город</w:t>
            </w:r>
          </w:p>
        </w:tc>
        <w:tc>
          <w:tcPr>
            <w:tcW w:w="3190" w:type="dxa"/>
          </w:tcPr>
          <w:p w:rsidR="00EF2B25" w:rsidRPr="006048A4" w:rsidRDefault="006048A4" w:rsidP="00CF7C1B">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Август</w:t>
            </w:r>
          </w:p>
        </w:tc>
        <w:tc>
          <w:tcPr>
            <w:tcW w:w="3191" w:type="dxa"/>
          </w:tcPr>
          <w:p w:rsidR="004425A3" w:rsidRDefault="004425A3" w:rsidP="004425A3">
            <w:pPr>
              <w:pStyle w:val="a4"/>
              <w:tabs>
                <w:tab w:val="left" w:pos="709"/>
              </w:tabs>
              <w:jc w:val="center"/>
              <w:rPr>
                <w:rFonts w:ascii="Times New Roman" w:hAnsi="Times New Roman" w:cs="Times New Roman"/>
                <w:sz w:val="24"/>
                <w:szCs w:val="24"/>
              </w:rPr>
            </w:pPr>
            <w:r w:rsidRPr="006048A4">
              <w:rPr>
                <w:rFonts w:ascii="Times New Roman" w:hAnsi="Times New Roman" w:cs="Times New Roman"/>
                <w:sz w:val="24"/>
                <w:szCs w:val="24"/>
              </w:rPr>
              <w:t>Музыкальный руководитель Педагоги групп</w:t>
            </w:r>
          </w:p>
          <w:p w:rsidR="00EF2B25" w:rsidRDefault="00EF2B25" w:rsidP="00CF7C1B">
            <w:pPr>
              <w:pStyle w:val="a4"/>
              <w:tabs>
                <w:tab w:val="left" w:pos="709"/>
              </w:tabs>
              <w:jc w:val="center"/>
              <w:rPr>
                <w:rFonts w:ascii="Times New Roman" w:hAnsi="Times New Roman" w:cs="Times New Roman"/>
                <w:sz w:val="24"/>
                <w:szCs w:val="24"/>
              </w:rPr>
            </w:pPr>
          </w:p>
          <w:p w:rsidR="006048A4" w:rsidRPr="006048A4" w:rsidRDefault="006048A4" w:rsidP="00CF7C1B">
            <w:pPr>
              <w:pStyle w:val="a4"/>
              <w:tabs>
                <w:tab w:val="left" w:pos="709"/>
              </w:tabs>
              <w:jc w:val="center"/>
              <w:rPr>
                <w:rFonts w:ascii="Times New Roman" w:hAnsi="Times New Roman" w:cs="Times New Roman"/>
                <w:sz w:val="24"/>
                <w:szCs w:val="24"/>
              </w:rPr>
            </w:pPr>
          </w:p>
        </w:tc>
      </w:tr>
    </w:tbl>
    <w:p w:rsidR="00EF2B25" w:rsidRDefault="00EF2B25" w:rsidP="00CF7C1B">
      <w:pPr>
        <w:pStyle w:val="a4"/>
        <w:tabs>
          <w:tab w:val="left" w:pos="709"/>
        </w:tabs>
        <w:jc w:val="center"/>
        <w:rPr>
          <w:rFonts w:ascii="Times New Roman" w:hAnsi="Times New Roman" w:cs="Times New Roman"/>
          <w:sz w:val="28"/>
          <w:szCs w:val="28"/>
        </w:rPr>
      </w:pPr>
    </w:p>
    <w:p w:rsidR="001A7B34" w:rsidRDefault="001A7B34" w:rsidP="001A7B34">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1A7B34">
        <w:rPr>
          <w:rFonts w:ascii="Times New Roman" w:hAnsi="Times New Roman" w:cs="Times New Roman"/>
          <w:b/>
          <w:sz w:val="28"/>
          <w:szCs w:val="28"/>
        </w:rPr>
        <w:t xml:space="preserve">2.5. Примерный перечень народных подвижных игр: </w:t>
      </w:r>
    </w:p>
    <w:p w:rsidR="001A7B34" w:rsidRDefault="001A7B34" w:rsidP="001A7B34">
      <w:pPr>
        <w:pStyle w:val="a4"/>
        <w:tabs>
          <w:tab w:val="left" w:pos="709"/>
        </w:tabs>
        <w:jc w:val="both"/>
        <w:rPr>
          <w:rFonts w:ascii="Times New Roman" w:hAnsi="Times New Roman" w:cs="Times New Roman"/>
          <w:b/>
          <w:sz w:val="28"/>
          <w:szCs w:val="28"/>
        </w:rPr>
      </w:pPr>
    </w:p>
    <w:p w:rsidR="001A7B34" w:rsidRDefault="001A7B34" w:rsidP="001A7B34">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A7B34">
        <w:rPr>
          <w:rFonts w:ascii="Times New Roman" w:hAnsi="Times New Roman" w:cs="Times New Roman"/>
          <w:sz w:val="28"/>
          <w:szCs w:val="28"/>
        </w:rPr>
        <w:t xml:space="preserve">Русские народные игры: «Гуси лебеди», «У медведя </w:t>
      </w:r>
      <w:proofErr w:type="gramStart"/>
      <w:r w:rsidRPr="001A7B34">
        <w:rPr>
          <w:rFonts w:ascii="Times New Roman" w:hAnsi="Times New Roman" w:cs="Times New Roman"/>
          <w:sz w:val="28"/>
          <w:szCs w:val="28"/>
        </w:rPr>
        <w:t>во</w:t>
      </w:r>
      <w:proofErr w:type="gramEnd"/>
      <w:r w:rsidRPr="001A7B34">
        <w:rPr>
          <w:rFonts w:ascii="Times New Roman" w:hAnsi="Times New Roman" w:cs="Times New Roman"/>
          <w:sz w:val="28"/>
          <w:szCs w:val="28"/>
        </w:rPr>
        <w:t xml:space="preserve"> бору», «Краски», «Кот и мыши», «Лапта», «Ловишки», «Класс», «Городки», «Пчелки и ласточки», «Заря», «Гори, гори, ясно», «Игровая», «Жмурки», «Пятнашки», «Коршун», «Птицелов», «</w:t>
      </w:r>
      <w:proofErr w:type="spellStart"/>
      <w:r w:rsidRPr="001A7B34">
        <w:rPr>
          <w:rFonts w:ascii="Times New Roman" w:hAnsi="Times New Roman" w:cs="Times New Roman"/>
          <w:sz w:val="28"/>
          <w:szCs w:val="28"/>
        </w:rPr>
        <w:t>Штандер</w:t>
      </w:r>
      <w:proofErr w:type="spellEnd"/>
      <w:r w:rsidRPr="001A7B34">
        <w:rPr>
          <w:rFonts w:ascii="Times New Roman" w:hAnsi="Times New Roman" w:cs="Times New Roman"/>
          <w:sz w:val="28"/>
          <w:szCs w:val="28"/>
        </w:rPr>
        <w:t xml:space="preserve">», «Филин и пташки», «Ручеек» и др. Башкирские игры: «Липкие пеньки», «Палка – </w:t>
      </w:r>
      <w:proofErr w:type="spellStart"/>
      <w:r w:rsidRPr="001A7B34">
        <w:rPr>
          <w:rFonts w:ascii="Times New Roman" w:hAnsi="Times New Roman" w:cs="Times New Roman"/>
          <w:sz w:val="28"/>
          <w:szCs w:val="28"/>
        </w:rPr>
        <w:t>кидалка</w:t>
      </w:r>
      <w:proofErr w:type="spellEnd"/>
      <w:r w:rsidRPr="001A7B34">
        <w:rPr>
          <w:rFonts w:ascii="Times New Roman" w:hAnsi="Times New Roman" w:cs="Times New Roman"/>
          <w:sz w:val="28"/>
          <w:szCs w:val="28"/>
        </w:rPr>
        <w:t xml:space="preserve">», «Стрелок» </w:t>
      </w:r>
    </w:p>
    <w:p w:rsidR="001A7B34" w:rsidRDefault="001A7B34" w:rsidP="001A7B34">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Татарские игры: «Скок-перескок», «Займи место», «Лисички и курочки», «Кто дальше бросит», «Серый волк», «Спутанные кони» </w:t>
      </w:r>
    </w:p>
    <w:p w:rsidR="001A7B34" w:rsidRDefault="001A7B34" w:rsidP="001A7B34">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Казахские игры: «Ястребы и ласточки», «Цыплята», «Пастушок», «Платок с узелком», «Конное состязание», «Белый лютый, серый лютый» </w:t>
      </w:r>
      <w:r>
        <w:rPr>
          <w:rFonts w:ascii="Times New Roman" w:hAnsi="Times New Roman" w:cs="Times New Roman"/>
          <w:sz w:val="28"/>
          <w:szCs w:val="28"/>
        </w:rPr>
        <w:t xml:space="preserve">  </w:t>
      </w:r>
    </w:p>
    <w:p w:rsidR="001A7B34" w:rsidRDefault="001A7B34" w:rsidP="001A7B34">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1A7B34">
        <w:rPr>
          <w:rFonts w:ascii="Times New Roman" w:hAnsi="Times New Roman" w:cs="Times New Roman"/>
          <w:sz w:val="28"/>
          <w:szCs w:val="28"/>
        </w:rPr>
        <w:t>Украинские игры: «Печки», «</w:t>
      </w:r>
      <w:proofErr w:type="spellStart"/>
      <w:r w:rsidRPr="001A7B34">
        <w:rPr>
          <w:rFonts w:ascii="Times New Roman" w:hAnsi="Times New Roman" w:cs="Times New Roman"/>
          <w:sz w:val="28"/>
          <w:szCs w:val="28"/>
        </w:rPr>
        <w:t>Хлибчик</w:t>
      </w:r>
      <w:proofErr w:type="spellEnd"/>
      <w:r w:rsidRPr="001A7B34">
        <w:rPr>
          <w:rFonts w:ascii="Times New Roman" w:hAnsi="Times New Roman" w:cs="Times New Roman"/>
          <w:sz w:val="28"/>
          <w:szCs w:val="28"/>
        </w:rPr>
        <w:t>», «</w:t>
      </w:r>
      <w:proofErr w:type="spellStart"/>
      <w:r w:rsidRPr="001A7B34">
        <w:rPr>
          <w:rFonts w:ascii="Times New Roman" w:hAnsi="Times New Roman" w:cs="Times New Roman"/>
          <w:sz w:val="28"/>
          <w:szCs w:val="28"/>
        </w:rPr>
        <w:t>Перепелочка</w:t>
      </w:r>
      <w:proofErr w:type="spellEnd"/>
      <w:r w:rsidRPr="001A7B34">
        <w:rPr>
          <w:rFonts w:ascii="Times New Roman" w:hAnsi="Times New Roman" w:cs="Times New Roman"/>
          <w:sz w:val="28"/>
          <w:szCs w:val="28"/>
        </w:rPr>
        <w:t xml:space="preserve">» </w:t>
      </w:r>
    </w:p>
    <w:p w:rsidR="001A7B34" w:rsidRDefault="001A7B34" w:rsidP="001A7B34">
      <w:pPr>
        <w:pStyle w:val="a4"/>
        <w:tabs>
          <w:tab w:val="left" w:pos="709"/>
        </w:tabs>
        <w:jc w:val="both"/>
        <w:rPr>
          <w:rFonts w:ascii="Times New Roman" w:hAnsi="Times New Roman" w:cs="Times New Roman"/>
          <w:sz w:val="28"/>
          <w:szCs w:val="28"/>
        </w:rPr>
      </w:pPr>
    </w:p>
    <w:p w:rsidR="001A7B34" w:rsidRDefault="001A7B34" w:rsidP="001A7B34">
      <w:pPr>
        <w:pStyle w:val="a4"/>
        <w:tabs>
          <w:tab w:val="left" w:pos="709"/>
        </w:tabs>
        <w:jc w:val="both"/>
        <w:rPr>
          <w:rFonts w:ascii="Times New Roman" w:hAnsi="Times New Roman" w:cs="Times New Roman"/>
          <w:b/>
          <w:sz w:val="28"/>
          <w:szCs w:val="28"/>
        </w:rPr>
      </w:pPr>
      <w:r w:rsidRPr="001A7B34">
        <w:rPr>
          <w:rFonts w:ascii="Times New Roman" w:hAnsi="Times New Roman" w:cs="Times New Roman"/>
          <w:b/>
          <w:sz w:val="28"/>
          <w:szCs w:val="28"/>
        </w:rPr>
        <w:t xml:space="preserve">         2.6.</w:t>
      </w:r>
      <w:r>
        <w:rPr>
          <w:rFonts w:ascii="Times New Roman" w:hAnsi="Times New Roman" w:cs="Times New Roman"/>
          <w:b/>
          <w:sz w:val="28"/>
          <w:szCs w:val="28"/>
        </w:rPr>
        <w:t xml:space="preserve"> </w:t>
      </w:r>
      <w:r w:rsidRPr="001A7B34">
        <w:rPr>
          <w:rFonts w:ascii="Times New Roman" w:hAnsi="Times New Roman" w:cs="Times New Roman"/>
          <w:b/>
          <w:sz w:val="28"/>
          <w:szCs w:val="28"/>
        </w:rPr>
        <w:t xml:space="preserve">Взаимодействие с семьями воспитанников </w:t>
      </w:r>
    </w:p>
    <w:p w:rsidR="00E072B3" w:rsidRPr="001A7B34" w:rsidRDefault="00E072B3" w:rsidP="001A7B34">
      <w:pPr>
        <w:pStyle w:val="a4"/>
        <w:tabs>
          <w:tab w:val="left" w:pos="709"/>
        </w:tabs>
        <w:jc w:val="both"/>
        <w:rPr>
          <w:rFonts w:ascii="Times New Roman" w:hAnsi="Times New Roman" w:cs="Times New Roman"/>
          <w:b/>
          <w:sz w:val="28"/>
          <w:szCs w:val="28"/>
        </w:rPr>
      </w:pPr>
    </w:p>
    <w:p w:rsidR="001A7B34" w:rsidRDefault="001A7B34" w:rsidP="001A7B34">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Известно, что ни одну образовательную задачу нельзя успешно решить без плодотворного контакта с семьёй и полного взаимопонимания между педагогом и родителями.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 xml:space="preserve">Формы взаимодействия с семьей: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w:t>
      </w: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привлечение к образовательной деятельности;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w:t>
      </w: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акции;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w:t>
      </w: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консультации (групповые и индивидуальные);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w:t>
      </w: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дни открытых дверей; </w:t>
      </w:r>
    </w:p>
    <w:p w:rsidR="001A7B34" w:rsidRDefault="001A7B34" w:rsidP="001A7B34">
      <w:pPr>
        <w:pStyle w:val="a4"/>
        <w:tabs>
          <w:tab w:val="left" w:pos="709"/>
        </w:tabs>
        <w:jc w:val="both"/>
        <w:rPr>
          <w:rFonts w:ascii="Times New Roman" w:hAnsi="Times New Roman" w:cs="Times New Roman"/>
          <w:sz w:val="28"/>
          <w:szCs w:val="28"/>
        </w:rPr>
      </w:pPr>
      <w:r w:rsidRPr="001A7B34">
        <w:rPr>
          <w:rFonts w:ascii="Times New Roman" w:hAnsi="Times New Roman" w:cs="Times New Roman"/>
          <w:sz w:val="28"/>
          <w:szCs w:val="28"/>
        </w:rPr>
        <w:t>-</w:t>
      </w:r>
      <w:r>
        <w:rPr>
          <w:rFonts w:ascii="Times New Roman" w:hAnsi="Times New Roman" w:cs="Times New Roman"/>
          <w:sz w:val="28"/>
          <w:szCs w:val="28"/>
        </w:rPr>
        <w:t xml:space="preserve"> </w:t>
      </w:r>
      <w:r w:rsidRPr="001A7B34">
        <w:rPr>
          <w:rFonts w:ascii="Times New Roman" w:hAnsi="Times New Roman" w:cs="Times New Roman"/>
          <w:sz w:val="28"/>
          <w:szCs w:val="28"/>
        </w:rPr>
        <w:t>использование предметов информационного банка (библиотека, видеотека); -</w:t>
      </w:r>
      <w:r>
        <w:rPr>
          <w:rFonts w:ascii="Times New Roman" w:hAnsi="Times New Roman" w:cs="Times New Roman"/>
          <w:sz w:val="28"/>
          <w:szCs w:val="28"/>
        </w:rPr>
        <w:t xml:space="preserve"> </w:t>
      </w:r>
      <w:r w:rsidRPr="001A7B34">
        <w:rPr>
          <w:rFonts w:ascii="Times New Roman" w:hAnsi="Times New Roman" w:cs="Times New Roman"/>
          <w:sz w:val="28"/>
          <w:szCs w:val="28"/>
        </w:rPr>
        <w:t xml:space="preserve">досуги, развлечения и праздники; </w:t>
      </w:r>
    </w:p>
    <w:p w:rsidR="00591775" w:rsidRPr="003C73A3" w:rsidRDefault="001A7B34"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sidR="003C73A3">
        <w:rPr>
          <w:rFonts w:ascii="Times New Roman" w:hAnsi="Times New Roman" w:cs="Times New Roman"/>
          <w:sz w:val="28"/>
          <w:szCs w:val="28"/>
        </w:rPr>
        <w:t xml:space="preserve"> </w:t>
      </w:r>
      <w:r w:rsidRPr="003C73A3">
        <w:rPr>
          <w:rFonts w:ascii="Times New Roman" w:hAnsi="Times New Roman" w:cs="Times New Roman"/>
          <w:sz w:val="28"/>
          <w:szCs w:val="28"/>
        </w:rPr>
        <w:t>педагогическое «окно» (повышение грамотности родителей);</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информационные стенды в экологической зоне и группах ДОУ;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родительские собрания; </w:t>
      </w:r>
      <w:r>
        <w:rPr>
          <w:rFonts w:ascii="Times New Roman" w:hAnsi="Times New Roman" w:cs="Times New Roman"/>
          <w:sz w:val="28"/>
          <w:szCs w:val="28"/>
        </w:rPr>
        <w:t xml:space="preserve">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родительские клубы; </w:t>
      </w:r>
      <w:r>
        <w:rPr>
          <w:rFonts w:ascii="Times New Roman" w:hAnsi="Times New Roman" w:cs="Times New Roman"/>
          <w:sz w:val="28"/>
          <w:szCs w:val="28"/>
        </w:rPr>
        <w:t xml:space="preserve">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выпуск стенгазет;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участие в тематических выставках;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семинары – практикумы;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совместные экологические проекты;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 xml:space="preserve">анкетирование; </w:t>
      </w:r>
    </w:p>
    <w:p w:rsidR="003C73A3" w:rsidRDefault="003C73A3" w:rsidP="003C73A3">
      <w:pPr>
        <w:pStyle w:val="a4"/>
        <w:tabs>
          <w:tab w:val="left" w:pos="709"/>
        </w:tabs>
        <w:jc w:val="both"/>
        <w:rPr>
          <w:rFonts w:ascii="Times New Roman" w:hAnsi="Times New Roman" w:cs="Times New Roman"/>
          <w:sz w:val="28"/>
          <w:szCs w:val="28"/>
        </w:rPr>
      </w:pPr>
      <w:r w:rsidRPr="003C73A3">
        <w:rPr>
          <w:rFonts w:ascii="Times New Roman" w:hAnsi="Times New Roman" w:cs="Times New Roman"/>
          <w:sz w:val="28"/>
          <w:szCs w:val="28"/>
        </w:rPr>
        <w:t>-</w:t>
      </w:r>
      <w:r>
        <w:rPr>
          <w:rFonts w:ascii="Times New Roman" w:hAnsi="Times New Roman" w:cs="Times New Roman"/>
          <w:sz w:val="28"/>
          <w:szCs w:val="28"/>
        </w:rPr>
        <w:t xml:space="preserve"> </w:t>
      </w:r>
      <w:r w:rsidRPr="003C73A3">
        <w:rPr>
          <w:rFonts w:ascii="Times New Roman" w:hAnsi="Times New Roman" w:cs="Times New Roman"/>
          <w:sz w:val="28"/>
          <w:szCs w:val="28"/>
        </w:rPr>
        <w:t>страничка на сайте ДОУ.</w:t>
      </w:r>
    </w:p>
    <w:p w:rsidR="00E072B3" w:rsidRDefault="00E072B3" w:rsidP="003C73A3">
      <w:pPr>
        <w:pStyle w:val="a4"/>
        <w:tabs>
          <w:tab w:val="left" w:pos="709"/>
        </w:tabs>
        <w:jc w:val="both"/>
        <w:rPr>
          <w:rFonts w:ascii="Times New Roman" w:hAnsi="Times New Roman" w:cs="Times New Roman"/>
          <w:sz w:val="28"/>
          <w:szCs w:val="28"/>
        </w:rPr>
      </w:pPr>
    </w:p>
    <w:p w:rsidR="00E072B3" w:rsidRPr="00E072B3" w:rsidRDefault="00E072B3" w:rsidP="00E072B3">
      <w:pPr>
        <w:pStyle w:val="a4"/>
        <w:tabs>
          <w:tab w:val="left" w:pos="709"/>
        </w:tabs>
        <w:jc w:val="center"/>
        <w:rPr>
          <w:rFonts w:ascii="Times New Roman" w:hAnsi="Times New Roman" w:cs="Times New Roman"/>
          <w:b/>
          <w:sz w:val="28"/>
          <w:szCs w:val="28"/>
        </w:rPr>
      </w:pPr>
      <w:r w:rsidRPr="00E072B3">
        <w:rPr>
          <w:rFonts w:ascii="Times New Roman" w:hAnsi="Times New Roman" w:cs="Times New Roman"/>
          <w:b/>
          <w:sz w:val="28"/>
          <w:szCs w:val="28"/>
        </w:rPr>
        <w:t>2.7.Специфика национальных, социокультурных и иных условий, в которых осуществляется образовательная деятельность.</w:t>
      </w:r>
    </w:p>
    <w:p w:rsidR="00E072B3" w:rsidRDefault="00E072B3" w:rsidP="00E072B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E072B3">
        <w:rPr>
          <w:rFonts w:ascii="Times New Roman" w:hAnsi="Times New Roman" w:cs="Times New Roman"/>
          <w:b/>
          <w:sz w:val="28"/>
          <w:szCs w:val="28"/>
        </w:rPr>
        <w:t>Особенности образовательной деятельности</w:t>
      </w:r>
      <w:r w:rsidRPr="00E072B3">
        <w:rPr>
          <w:rFonts w:ascii="Times New Roman" w:hAnsi="Times New Roman" w:cs="Times New Roman"/>
          <w:sz w:val="28"/>
          <w:szCs w:val="28"/>
        </w:rPr>
        <w:t>. На территории Оре</w:t>
      </w:r>
      <w:r>
        <w:rPr>
          <w:rFonts w:ascii="Times New Roman" w:hAnsi="Times New Roman" w:cs="Times New Roman"/>
          <w:sz w:val="28"/>
          <w:szCs w:val="28"/>
        </w:rPr>
        <w:t>нбургской области и города Новотроицка</w:t>
      </w:r>
      <w:r w:rsidRPr="00E072B3">
        <w:rPr>
          <w:rFonts w:ascii="Times New Roman" w:hAnsi="Times New Roman" w:cs="Times New Roman"/>
          <w:sz w:val="28"/>
          <w:szCs w:val="28"/>
        </w:rPr>
        <w:t xml:space="preserve"> проживают представители разных народов и национальностей, поэтому в качестве региональных особенностей, которые необходимо учитывать при организации образовательного процесса в дошкольном образовательном учреждении, выступают: национально-культурные, демографические, климатические условия. </w:t>
      </w:r>
    </w:p>
    <w:p w:rsidR="00E072B3" w:rsidRDefault="00E072B3" w:rsidP="00E072B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E072B3">
        <w:rPr>
          <w:rFonts w:ascii="Times New Roman" w:hAnsi="Times New Roman" w:cs="Times New Roman"/>
          <w:sz w:val="28"/>
          <w:szCs w:val="28"/>
          <w:u w:val="single"/>
        </w:rPr>
        <w:t>Национально-культурные</w:t>
      </w:r>
      <w:r>
        <w:rPr>
          <w:rFonts w:ascii="Times New Roman" w:hAnsi="Times New Roman" w:cs="Times New Roman"/>
          <w:sz w:val="28"/>
          <w:szCs w:val="28"/>
        </w:rPr>
        <w:t>: город Новотроицк</w:t>
      </w:r>
      <w:r w:rsidRPr="00E072B3">
        <w:rPr>
          <w:rFonts w:ascii="Times New Roman" w:hAnsi="Times New Roman" w:cs="Times New Roman"/>
          <w:sz w:val="28"/>
          <w:szCs w:val="28"/>
        </w:rPr>
        <w:t xml:space="preserve"> – культурный и промышленный город области, город с замечательной историей и </w:t>
      </w:r>
      <w:r w:rsidRPr="00E072B3">
        <w:rPr>
          <w:rFonts w:ascii="Times New Roman" w:hAnsi="Times New Roman" w:cs="Times New Roman"/>
          <w:sz w:val="28"/>
          <w:szCs w:val="28"/>
        </w:rPr>
        <w:lastRenderedPageBreak/>
        <w:t xml:space="preserve">прекрасным настоящим. Национально-культурный компонент призван отражать образовательное пространство, которое обозначается понятием “Оренбургская область”. Содержание и объем этого понятия определяются природно-географическим, социально-экономическим и историко-культурным единством региона. </w:t>
      </w:r>
    </w:p>
    <w:p w:rsidR="00E072B3" w:rsidRPr="00E072B3" w:rsidRDefault="00E072B3" w:rsidP="00E072B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072B3">
        <w:rPr>
          <w:rFonts w:ascii="Times New Roman" w:hAnsi="Times New Roman" w:cs="Times New Roman"/>
          <w:sz w:val="28"/>
          <w:szCs w:val="28"/>
          <w:u w:val="single"/>
        </w:rPr>
        <w:t>Демографические</w:t>
      </w:r>
      <w:r w:rsidRPr="00E072B3">
        <w:rPr>
          <w:rFonts w:ascii="Times New Roman" w:hAnsi="Times New Roman" w:cs="Times New Roman"/>
          <w:sz w:val="28"/>
          <w:szCs w:val="28"/>
        </w:rPr>
        <w:t>: географическое положение Оренбургской области, соседство с Казахстаном, Башкирией, а также социально-исторические условия обусловили многонациона</w:t>
      </w:r>
      <w:r>
        <w:rPr>
          <w:rFonts w:ascii="Times New Roman" w:hAnsi="Times New Roman" w:cs="Times New Roman"/>
          <w:sz w:val="28"/>
          <w:szCs w:val="28"/>
        </w:rPr>
        <w:t>льный состав населения Новотроицка</w:t>
      </w:r>
      <w:r w:rsidRPr="00E072B3">
        <w:rPr>
          <w:rFonts w:ascii="Times New Roman" w:hAnsi="Times New Roman" w:cs="Times New Roman"/>
          <w:sz w:val="28"/>
          <w:szCs w:val="28"/>
        </w:rPr>
        <w:t xml:space="preserve"> и Оренбургской области: русские, украинцы, белорусы, грузины, казахи, татары, армяне, узбеки, таджики, башкиры и др. Состав семей дошкольного учреждения позволяет вести активную работу по воспитанию патриотических чувств.</w:t>
      </w:r>
      <w:proofErr w:type="gramEnd"/>
      <w:r w:rsidRPr="00E072B3">
        <w:rPr>
          <w:rFonts w:ascii="Times New Roman" w:hAnsi="Times New Roman" w:cs="Times New Roman"/>
          <w:sz w:val="28"/>
          <w:szCs w:val="28"/>
        </w:rPr>
        <w:t xml:space="preserve"> Национальное сознание, культура межнационального общения и взаимодействия, закладывается с самого раннего детства и является составной частью </w:t>
      </w:r>
      <w:proofErr w:type="spellStart"/>
      <w:r w:rsidRPr="00E072B3">
        <w:rPr>
          <w:rFonts w:ascii="Times New Roman" w:hAnsi="Times New Roman" w:cs="Times New Roman"/>
          <w:sz w:val="28"/>
          <w:szCs w:val="28"/>
        </w:rPr>
        <w:t>воспитательно</w:t>
      </w:r>
      <w:proofErr w:type="spellEnd"/>
      <w:r w:rsidRPr="00E072B3">
        <w:rPr>
          <w:rFonts w:ascii="Times New Roman" w:hAnsi="Times New Roman" w:cs="Times New Roman"/>
          <w:sz w:val="28"/>
          <w:szCs w:val="28"/>
        </w:rPr>
        <w:t>-образовательной работы с детьми.</w:t>
      </w:r>
    </w:p>
    <w:p w:rsidR="00E072B3" w:rsidRDefault="00E072B3" w:rsidP="00E072B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E072B3">
        <w:rPr>
          <w:rFonts w:ascii="Times New Roman" w:hAnsi="Times New Roman" w:cs="Times New Roman"/>
          <w:b/>
          <w:sz w:val="28"/>
          <w:szCs w:val="28"/>
        </w:rPr>
        <w:t>Климатические:</w:t>
      </w:r>
      <w:r w:rsidRPr="00E072B3">
        <w:rPr>
          <w:rFonts w:ascii="Times New Roman" w:hAnsi="Times New Roman" w:cs="Times New Roman"/>
          <w:sz w:val="28"/>
          <w:szCs w:val="28"/>
        </w:rPr>
        <w:t xml:space="preserve"> природа края отличается исключительным разнообразием. Основными чертами климата являются: холодная зима (t = - 30˚); сухое жаркое лето (t=+30◦); короткий весенний период. Образовательная деятельность с дошкольниками, ее познавательная составляющая предусматривает ознакомление детей с природно</w:t>
      </w:r>
      <w:r>
        <w:rPr>
          <w:rFonts w:ascii="Times New Roman" w:hAnsi="Times New Roman" w:cs="Times New Roman"/>
          <w:sz w:val="28"/>
          <w:szCs w:val="28"/>
        </w:rPr>
        <w:t>-</w:t>
      </w:r>
      <w:r w:rsidRPr="00E072B3">
        <w:rPr>
          <w:rFonts w:ascii="Times New Roman" w:hAnsi="Times New Roman" w:cs="Times New Roman"/>
          <w:sz w:val="28"/>
          <w:szCs w:val="28"/>
        </w:rPr>
        <w:t xml:space="preserve">климатическими условиями и особенностями Оренбургского края, воспитание любви к родной природе. Оренбургский край обладает уникальными природно - климатическими особенностями, большим природным наследием, </w:t>
      </w:r>
      <w:r>
        <w:rPr>
          <w:rFonts w:ascii="Times New Roman" w:hAnsi="Times New Roman" w:cs="Times New Roman"/>
          <w:sz w:val="28"/>
          <w:szCs w:val="28"/>
        </w:rPr>
        <w:t>п</w:t>
      </w:r>
      <w:r w:rsidRPr="00E072B3">
        <w:rPr>
          <w:rFonts w:ascii="Times New Roman" w:hAnsi="Times New Roman" w:cs="Times New Roman"/>
          <w:sz w:val="28"/>
          <w:szCs w:val="28"/>
        </w:rPr>
        <w:t xml:space="preserve">од природным наследием понимается совокупность информации, держащаяся в природных объектах, необходимая для познания природных ресурсов и явлений, сохранения биологического и ландшафтного равновесия, поддержания экологического равновесия в регионе. Чтобы обеспечить этическое отношение к природному наследию, мы должны его видеть, понимать, чувствовать, любить. </w:t>
      </w:r>
    </w:p>
    <w:p w:rsidR="00E072B3" w:rsidRPr="00E072B3" w:rsidRDefault="00E072B3" w:rsidP="00E072B3">
      <w:pPr>
        <w:pStyle w:val="a4"/>
        <w:tabs>
          <w:tab w:val="left" w:pos="709"/>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E072B3">
        <w:rPr>
          <w:rFonts w:ascii="Times New Roman" w:hAnsi="Times New Roman" w:cs="Times New Roman"/>
          <w:b/>
          <w:sz w:val="28"/>
          <w:szCs w:val="28"/>
        </w:rPr>
        <w:t xml:space="preserve">Специфика национальных, социокультурных и иных условий призвана способствовать: </w:t>
      </w:r>
    </w:p>
    <w:p w:rsidR="00E072B3" w:rsidRDefault="00E072B3" w:rsidP="00E072B3">
      <w:pPr>
        <w:pStyle w:val="a4"/>
        <w:tabs>
          <w:tab w:val="left" w:pos="709"/>
        </w:tabs>
        <w:jc w:val="both"/>
        <w:rPr>
          <w:rFonts w:ascii="Times New Roman" w:hAnsi="Times New Roman" w:cs="Times New Roman"/>
          <w:sz w:val="28"/>
          <w:szCs w:val="28"/>
        </w:rPr>
      </w:pPr>
      <w:r w:rsidRPr="00E072B3">
        <w:rPr>
          <w:rFonts w:ascii="Times New Roman" w:hAnsi="Times New Roman" w:cs="Times New Roman"/>
          <w:sz w:val="28"/>
          <w:szCs w:val="28"/>
        </w:rPr>
        <w:t xml:space="preserve">- формированию личности выпускника как достойного представителя региона, умелого хранителя, пользователя и создателя его социокультурных ценностей и традиций; </w:t>
      </w:r>
    </w:p>
    <w:p w:rsidR="00E072B3" w:rsidRDefault="00E072B3" w:rsidP="00E072B3">
      <w:pPr>
        <w:pStyle w:val="a4"/>
        <w:tabs>
          <w:tab w:val="left" w:pos="709"/>
        </w:tabs>
        <w:jc w:val="both"/>
        <w:rPr>
          <w:rFonts w:ascii="Times New Roman" w:hAnsi="Times New Roman" w:cs="Times New Roman"/>
          <w:sz w:val="28"/>
          <w:szCs w:val="28"/>
        </w:rPr>
      </w:pPr>
      <w:r w:rsidRPr="00E072B3">
        <w:rPr>
          <w:rFonts w:ascii="Times New Roman" w:hAnsi="Times New Roman" w:cs="Times New Roman"/>
          <w:sz w:val="28"/>
          <w:szCs w:val="28"/>
        </w:rPr>
        <w:t xml:space="preserve">- гарантировать право на получение нормативных знаний о природе, истории, экономике и культуре Оренбургской области каждым ребенком; </w:t>
      </w:r>
    </w:p>
    <w:p w:rsidR="00E072B3" w:rsidRDefault="00E072B3" w:rsidP="00E072B3">
      <w:pPr>
        <w:pStyle w:val="a4"/>
        <w:tabs>
          <w:tab w:val="left" w:pos="709"/>
        </w:tabs>
        <w:jc w:val="both"/>
        <w:rPr>
          <w:rFonts w:ascii="Times New Roman" w:hAnsi="Times New Roman" w:cs="Times New Roman"/>
          <w:sz w:val="28"/>
          <w:szCs w:val="28"/>
        </w:rPr>
      </w:pPr>
      <w:r w:rsidRPr="00E072B3">
        <w:rPr>
          <w:rFonts w:ascii="Times New Roman" w:hAnsi="Times New Roman" w:cs="Times New Roman"/>
          <w:sz w:val="28"/>
          <w:szCs w:val="28"/>
        </w:rPr>
        <w:t xml:space="preserve">- повысить статус образования как фактора развития региона; </w:t>
      </w:r>
    </w:p>
    <w:p w:rsidR="00E072B3" w:rsidRDefault="00E072B3" w:rsidP="00E072B3">
      <w:pPr>
        <w:pStyle w:val="a4"/>
        <w:tabs>
          <w:tab w:val="left" w:pos="709"/>
        </w:tabs>
        <w:jc w:val="both"/>
        <w:rPr>
          <w:rFonts w:ascii="Times New Roman" w:hAnsi="Times New Roman" w:cs="Times New Roman"/>
          <w:sz w:val="28"/>
          <w:szCs w:val="28"/>
        </w:rPr>
      </w:pPr>
      <w:r w:rsidRPr="00E072B3">
        <w:rPr>
          <w:rFonts w:ascii="Times New Roman" w:hAnsi="Times New Roman" w:cs="Times New Roman"/>
          <w:sz w:val="28"/>
          <w:szCs w:val="28"/>
        </w:rPr>
        <w:t xml:space="preserve">- расширить комплекс гуманитарных и естественнонаучных методов познания; содействовать формированию </w:t>
      </w:r>
      <w:proofErr w:type="spellStart"/>
      <w:r w:rsidRPr="00E072B3">
        <w:rPr>
          <w:rFonts w:ascii="Times New Roman" w:hAnsi="Times New Roman" w:cs="Times New Roman"/>
          <w:sz w:val="28"/>
          <w:szCs w:val="28"/>
        </w:rPr>
        <w:t>деятельностной</w:t>
      </w:r>
      <w:proofErr w:type="spellEnd"/>
      <w:r w:rsidRPr="00E072B3">
        <w:rPr>
          <w:rFonts w:ascii="Times New Roman" w:hAnsi="Times New Roman" w:cs="Times New Roman"/>
          <w:sz w:val="28"/>
          <w:szCs w:val="28"/>
        </w:rPr>
        <w:t xml:space="preserve"> структуры личности: познавательной, коммуникативной, нравственной, трудовой, эстетической и физической культуры; </w:t>
      </w:r>
    </w:p>
    <w:p w:rsidR="00E072B3" w:rsidRPr="00E072B3" w:rsidRDefault="00E072B3" w:rsidP="00E072B3">
      <w:pPr>
        <w:pStyle w:val="a4"/>
        <w:tabs>
          <w:tab w:val="left" w:pos="709"/>
        </w:tabs>
        <w:jc w:val="both"/>
        <w:rPr>
          <w:rFonts w:ascii="Times New Roman" w:hAnsi="Times New Roman" w:cs="Times New Roman"/>
          <w:sz w:val="28"/>
          <w:szCs w:val="28"/>
        </w:rPr>
      </w:pPr>
      <w:r w:rsidRPr="00E072B3">
        <w:rPr>
          <w:rFonts w:ascii="Times New Roman" w:hAnsi="Times New Roman" w:cs="Times New Roman"/>
          <w:sz w:val="28"/>
          <w:szCs w:val="28"/>
        </w:rPr>
        <w:t>- расширять, углублять и конкретизировать знания, предусмотренные федеральным компонентом</w:t>
      </w:r>
    </w:p>
    <w:p w:rsidR="00E072B3" w:rsidRDefault="00302292" w:rsidP="00E072B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072B3" w:rsidRPr="00E072B3">
        <w:rPr>
          <w:rFonts w:ascii="Times New Roman" w:hAnsi="Times New Roman" w:cs="Times New Roman"/>
          <w:sz w:val="28"/>
          <w:szCs w:val="28"/>
        </w:rPr>
        <w:t xml:space="preserve">Национальное сознание, национальное самосознание, культура межнационального общения и взаимодействия закладываемая с самого раннего детства является составной частью патриотического воспитания </w:t>
      </w:r>
      <w:r w:rsidR="00E072B3" w:rsidRPr="00E072B3">
        <w:rPr>
          <w:rFonts w:ascii="Times New Roman" w:hAnsi="Times New Roman" w:cs="Times New Roman"/>
          <w:sz w:val="28"/>
          <w:szCs w:val="28"/>
        </w:rPr>
        <w:lastRenderedPageBreak/>
        <w:t>детей. Именно поэтому свою Программу мы строим с опорой на национальные традиции народов, населяющих Оренбургскую область, этнографическая культура которых оказывает влияние на выбор форм, методов и средств воспитания дошкольников.</w:t>
      </w:r>
    </w:p>
    <w:p w:rsidR="00AC7783" w:rsidRDefault="00AC7783" w:rsidP="00E072B3">
      <w:pPr>
        <w:pStyle w:val="a4"/>
        <w:tabs>
          <w:tab w:val="left" w:pos="709"/>
        </w:tabs>
        <w:jc w:val="both"/>
        <w:rPr>
          <w:rFonts w:ascii="Times New Roman" w:hAnsi="Times New Roman" w:cs="Times New Roman"/>
          <w:sz w:val="28"/>
          <w:szCs w:val="28"/>
        </w:rPr>
      </w:pPr>
    </w:p>
    <w:p w:rsidR="00AC7783" w:rsidRPr="00AC7783" w:rsidRDefault="00AC7783" w:rsidP="00AC7783">
      <w:pPr>
        <w:pStyle w:val="a4"/>
        <w:tabs>
          <w:tab w:val="left" w:pos="709"/>
        </w:tabs>
        <w:jc w:val="center"/>
        <w:rPr>
          <w:rFonts w:ascii="Times New Roman" w:hAnsi="Times New Roman" w:cs="Times New Roman"/>
          <w:b/>
          <w:sz w:val="24"/>
          <w:szCs w:val="24"/>
        </w:rPr>
      </w:pPr>
      <w:r w:rsidRPr="00AC7783">
        <w:rPr>
          <w:rFonts w:ascii="Times New Roman" w:hAnsi="Times New Roman" w:cs="Times New Roman"/>
          <w:b/>
          <w:sz w:val="24"/>
          <w:szCs w:val="24"/>
        </w:rPr>
        <w:t>3. ОРГАНИЗАЦИОННЫЙ РАЗДЕЛ ПРОГРАММЫ ЧАСТИ, ФОРМИРУЕМОЙ УЧАСТНИКАМИ ОБРАЗОВАТЕЛЬНЫХ ОТНОШЕНИЙ</w:t>
      </w:r>
    </w:p>
    <w:p w:rsidR="00AC7783" w:rsidRDefault="00AC7783" w:rsidP="00AC7783">
      <w:pPr>
        <w:pStyle w:val="a4"/>
        <w:tabs>
          <w:tab w:val="left" w:pos="709"/>
        </w:tabs>
        <w:jc w:val="both"/>
        <w:rPr>
          <w:rFonts w:ascii="Times New Roman" w:hAnsi="Times New Roman" w:cs="Times New Roman"/>
          <w:sz w:val="28"/>
          <w:szCs w:val="28"/>
        </w:rPr>
      </w:pPr>
    </w:p>
    <w:p w:rsidR="00AC7783" w:rsidRPr="00AC7783" w:rsidRDefault="00AC7783" w:rsidP="00AC7783">
      <w:pPr>
        <w:pStyle w:val="a4"/>
        <w:tabs>
          <w:tab w:val="left" w:pos="709"/>
        </w:tabs>
        <w:jc w:val="both"/>
        <w:rPr>
          <w:rFonts w:ascii="Times New Roman" w:hAnsi="Times New Roman" w:cs="Times New Roman"/>
          <w:b/>
          <w:sz w:val="28"/>
          <w:szCs w:val="28"/>
        </w:rPr>
      </w:pPr>
      <w:r w:rsidRPr="00AC7783">
        <w:rPr>
          <w:rFonts w:ascii="Times New Roman" w:hAnsi="Times New Roman" w:cs="Times New Roman"/>
          <w:b/>
          <w:sz w:val="28"/>
          <w:szCs w:val="28"/>
        </w:rPr>
        <w:t>3.1 Кадровое обеспечение</w:t>
      </w:r>
      <w:r w:rsidR="00B02AD4">
        <w:rPr>
          <w:rFonts w:ascii="Times New Roman" w:hAnsi="Times New Roman" w:cs="Times New Roman"/>
          <w:b/>
          <w:sz w:val="28"/>
          <w:szCs w:val="28"/>
        </w:rPr>
        <w:t>.</w:t>
      </w:r>
      <w:r w:rsidRPr="00AC7783">
        <w:rPr>
          <w:rFonts w:ascii="Times New Roman" w:hAnsi="Times New Roman" w:cs="Times New Roman"/>
          <w:b/>
          <w:sz w:val="28"/>
          <w:szCs w:val="28"/>
        </w:rPr>
        <w:t xml:space="preserve"> </w:t>
      </w:r>
    </w:p>
    <w:p w:rsidR="00AC7783" w:rsidRDefault="00AC7783" w:rsidP="00AC7783">
      <w:pPr>
        <w:pStyle w:val="a4"/>
        <w:tabs>
          <w:tab w:val="left" w:pos="709"/>
        </w:tabs>
        <w:jc w:val="both"/>
        <w:rPr>
          <w:rFonts w:ascii="Times New Roman" w:hAnsi="Times New Roman" w:cs="Times New Roman"/>
          <w:sz w:val="28"/>
          <w:szCs w:val="28"/>
        </w:rPr>
      </w:pPr>
    </w:p>
    <w:p w:rsidR="00AC7783" w:rsidRDefault="00AC7783"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AC7783">
        <w:rPr>
          <w:rFonts w:ascii="Times New Roman" w:hAnsi="Times New Roman" w:cs="Times New Roman"/>
          <w:sz w:val="28"/>
          <w:szCs w:val="28"/>
        </w:rPr>
        <w:t>Реализацию програм</w:t>
      </w:r>
      <w:r w:rsidR="004F7A72">
        <w:rPr>
          <w:rFonts w:ascii="Times New Roman" w:hAnsi="Times New Roman" w:cs="Times New Roman"/>
          <w:sz w:val="28"/>
          <w:szCs w:val="28"/>
        </w:rPr>
        <w:t>мы обеспечивают педагоги (воспитатели, учителя-дефектологи)  групп: 3 год обучения</w:t>
      </w:r>
      <w:r w:rsidRPr="00AC7783">
        <w:rPr>
          <w:rFonts w:ascii="Times New Roman" w:hAnsi="Times New Roman" w:cs="Times New Roman"/>
          <w:sz w:val="28"/>
          <w:szCs w:val="28"/>
        </w:rPr>
        <w:t xml:space="preserve"> и </w:t>
      </w:r>
      <w:r w:rsidR="004F7A72">
        <w:rPr>
          <w:rFonts w:ascii="Times New Roman" w:hAnsi="Times New Roman" w:cs="Times New Roman"/>
          <w:sz w:val="28"/>
          <w:szCs w:val="28"/>
        </w:rPr>
        <w:t xml:space="preserve">4 год обучения, </w:t>
      </w:r>
      <w:r w:rsidRPr="00AC7783">
        <w:rPr>
          <w:rFonts w:ascii="Times New Roman" w:hAnsi="Times New Roman" w:cs="Times New Roman"/>
          <w:sz w:val="28"/>
          <w:szCs w:val="28"/>
        </w:rPr>
        <w:t xml:space="preserve">музыкальный руководитель. </w:t>
      </w:r>
    </w:p>
    <w:p w:rsidR="00AC7783" w:rsidRDefault="00AC7783"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AC7783">
        <w:rPr>
          <w:rFonts w:ascii="Times New Roman" w:hAnsi="Times New Roman" w:cs="Times New Roman"/>
          <w:sz w:val="28"/>
          <w:szCs w:val="28"/>
        </w:rPr>
        <w:t xml:space="preserve">Педагоги: организовывают образовательную деятельность: </w:t>
      </w:r>
    </w:p>
    <w:p w:rsidR="00AC7783" w:rsidRDefault="00AC7783" w:rsidP="00AC7783">
      <w:pPr>
        <w:pStyle w:val="a4"/>
        <w:tabs>
          <w:tab w:val="left" w:pos="709"/>
        </w:tabs>
        <w:jc w:val="both"/>
        <w:rPr>
          <w:rFonts w:ascii="Times New Roman" w:hAnsi="Times New Roman" w:cs="Times New Roman"/>
          <w:sz w:val="28"/>
          <w:szCs w:val="28"/>
        </w:rPr>
      </w:pPr>
      <w:r w:rsidRPr="00AC7783">
        <w:rPr>
          <w:rFonts w:ascii="Times New Roman" w:hAnsi="Times New Roman" w:cs="Times New Roman"/>
          <w:sz w:val="28"/>
          <w:szCs w:val="28"/>
        </w:rPr>
        <w:t xml:space="preserve">1. В специально организованной образовательной среде (создание в группе условий для формирования у дошкольников представлений о родном крае) </w:t>
      </w:r>
    </w:p>
    <w:p w:rsidR="00AC7783" w:rsidRDefault="00AC7783" w:rsidP="00AC7783">
      <w:pPr>
        <w:pStyle w:val="a4"/>
        <w:tabs>
          <w:tab w:val="left" w:pos="709"/>
        </w:tabs>
        <w:jc w:val="both"/>
        <w:rPr>
          <w:rFonts w:ascii="Times New Roman" w:hAnsi="Times New Roman" w:cs="Times New Roman"/>
          <w:sz w:val="28"/>
          <w:szCs w:val="28"/>
        </w:rPr>
      </w:pPr>
      <w:r w:rsidRPr="00AC7783">
        <w:rPr>
          <w:rFonts w:ascii="Times New Roman" w:hAnsi="Times New Roman" w:cs="Times New Roman"/>
          <w:sz w:val="28"/>
          <w:szCs w:val="28"/>
        </w:rPr>
        <w:t xml:space="preserve">2. В организованных формах (экскурсии, совместная деятельность воспитателя с детьми, самостоятельной деятельности детей, направляет совместную деятельность детей и родителей и др.). </w:t>
      </w:r>
    </w:p>
    <w:p w:rsidR="00AC7783" w:rsidRDefault="00AC7783" w:rsidP="00AC7783">
      <w:pPr>
        <w:pStyle w:val="a4"/>
        <w:tabs>
          <w:tab w:val="left" w:pos="709"/>
        </w:tabs>
        <w:jc w:val="both"/>
        <w:rPr>
          <w:rFonts w:ascii="Times New Roman" w:hAnsi="Times New Roman" w:cs="Times New Roman"/>
          <w:sz w:val="28"/>
          <w:szCs w:val="28"/>
        </w:rPr>
      </w:pPr>
      <w:r w:rsidRPr="00AC7783">
        <w:rPr>
          <w:rFonts w:ascii="Times New Roman" w:hAnsi="Times New Roman" w:cs="Times New Roman"/>
          <w:sz w:val="28"/>
          <w:szCs w:val="28"/>
        </w:rPr>
        <w:t xml:space="preserve">3. В проектной деятельности (создание альбомов и презентаций) </w:t>
      </w:r>
    </w:p>
    <w:p w:rsidR="00EE6B08" w:rsidRDefault="00AC7783" w:rsidP="00AC7783">
      <w:pPr>
        <w:pStyle w:val="a4"/>
        <w:tabs>
          <w:tab w:val="left" w:pos="709"/>
        </w:tabs>
        <w:jc w:val="both"/>
        <w:rPr>
          <w:rFonts w:ascii="Times New Roman" w:hAnsi="Times New Roman" w:cs="Times New Roman"/>
          <w:sz w:val="28"/>
          <w:szCs w:val="28"/>
        </w:rPr>
      </w:pPr>
      <w:r w:rsidRPr="00AC7783">
        <w:rPr>
          <w:rFonts w:ascii="Times New Roman" w:hAnsi="Times New Roman" w:cs="Times New Roman"/>
          <w:sz w:val="28"/>
          <w:szCs w:val="28"/>
        </w:rPr>
        <w:t xml:space="preserve">4. Наблюдение за эффективностью реализации программы. </w:t>
      </w:r>
    </w:p>
    <w:p w:rsidR="00EE6B08" w:rsidRDefault="00AC7783" w:rsidP="00AC7783">
      <w:pPr>
        <w:pStyle w:val="a4"/>
        <w:tabs>
          <w:tab w:val="left" w:pos="709"/>
        </w:tabs>
        <w:jc w:val="both"/>
        <w:rPr>
          <w:rFonts w:ascii="Times New Roman" w:hAnsi="Times New Roman" w:cs="Times New Roman"/>
          <w:sz w:val="28"/>
          <w:szCs w:val="28"/>
        </w:rPr>
      </w:pPr>
      <w:r w:rsidRPr="00AC7783">
        <w:rPr>
          <w:rFonts w:ascii="Times New Roman" w:hAnsi="Times New Roman" w:cs="Times New Roman"/>
          <w:sz w:val="28"/>
          <w:szCs w:val="28"/>
        </w:rPr>
        <w:t>Музыкальный руководитель: участие в подготовке и проведении праздников; создание аудиотеки.</w:t>
      </w:r>
    </w:p>
    <w:p w:rsidR="00EE6B08" w:rsidRDefault="00EE6B08"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EE6B08">
        <w:rPr>
          <w:rFonts w:ascii="Times New Roman" w:hAnsi="Times New Roman" w:cs="Times New Roman"/>
          <w:sz w:val="28"/>
          <w:szCs w:val="28"/>
        </w:rPr>
        <w:t>Педагоги обеспечивают образовательную деятельность с использованием видео- и фотоматериалов, беседы, проведение викторин, конкурсов, театральных представлений по данной теме. Педагоги организуют предметно-развивающую среду. Подбирают соответствующие альбомы, иллюстрации, настольно-печатные игры, книги, наглядный материал, которые помогают детям закрепить полученные знания, формируют умения самостоятельно использовать их. Педагоги используют прием действенного соучастия детей, привлекает детей к поисковой деятельности, самостоятельности, развивает их фантазию. При реализации данной программы каждая тема подкрепляется различными играми, продуктивными видами деятельности (изготовление коллажей, поделок, альбомов, тематическое рисование, экспериментирование). Педагог отбирает из массы впечатлений, получаемых ребенком, те которые наиболее ему доступны. Причем факты, к которым привлекается внимание детей, должны быть яркими, образными, конкретными, вызывающими интерес, будить воображение. Поэтому осуществляя работу по формированию ценностного отношения к культурному наследию Оренбуржья, педагог</w:t>
      </w:r>
      <w:r>
        <w:rPr>
          <w:rFonts w:ascii="Times New Roman" w:hAnsi="Times New Roman" w:cs="Times New Roman"/>
          <w:sz w:val="28"/>
          <w:szCs w:val="28"/>
        </w:rPr>
        <w:t>,</w:t>
      </w:r>
      <w:r w:rsidRPr="00EE6B08">
        <w:rPr>
          <w:rFonts w:ascii="Times New Roman" w:hAnsi="Times New Roman" w:cs="Times New Roman"/>
          <w:sz w:val="28"/>
          <w:szCs w:val="28"/>
        </w:rPr>
        <w:t xml:space="preserve"> прежде всего, сам изучает его. Продумывает, что целесообразно показать и рассказать детям, особо выделив то, что характерно только для данной местности, данного края. Данная деятельность специфическая и требует профессиональных знаний и умений в области культурного наследия Оренбуржья. Педагог осваивает художественные средства (исполняет песни, читает произведения </w:t>
      </w:r>
      <w:r w:rsidRPr="00EE6B08">
        <w:rPr>
          <w:rFonts w:ascii="Times New Roman" w:hAnsi="Times New Roman" w:cs="Times New Roman"/>
          <w:sz w:val="28"/>
          <w:szCs w:val="28"/>
        </w:rPr>
        <w:lastRenderedPageBreak/>
        <w:t>художественной литературы, т.д.), тогда он привносит в занятия элементы артистичности, индивидуальности.</w:t>
      </w:r>
    </w:p>
    <w:p w:rsidR="009C7273" w:rsidRDefault="009C7273" w:rsidP="00AC7783">
      <w:pPr>
        <w:pStyle w:val="a4"/>
        <w:tabs>
          <w:tab w:val="left" w:pos="709"/>
        </w:tabs>
        <w:jc w:val="both"/>
        <w:rPr>
          <w:rFonts w:ascii="Times New Roman" w:hAnsi="Times New Roman" w:cs="Times New Roman"/>
          <w:sz w:val="28"/>
          <w:szCs w:val="28"/>
        </w:rPr>
      </w:pPr>
    </w:p>
    <w:p w:rsidR="009C7273" w:rsidRPr="009C7273" w:rsidRDefault="009C7273" w:rsidP="00AC7783">
      <w:pPr>
        <w:pStyle w:val="a4"/>
        <w:tabs>
          <w:tab w:val="left" w:pos="709"/>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9C7273">
        <w:rPr>
          <w:rFonts w:ascii="Times New Roman" w:hAnsi="Times New Roman" w:cs="Times New Roman"/>
          <w:b/>
          <w:sz w:val="28"/>
          <w:szCs w:val="28"/>
        </w:rPr>
        <w:t>3.2 Материально- техническое обеспечение Программы.</w:t>
      </w:r>
    </w:p>
    <w:p w:rsidR="009C7273" w:rsidRPr="009C7273" w:rsidRDefault="009C7273" w:rsidP="00AC7783">
      <w:pPr>
        <w:pStyle w:val="a4"/>
        <w:tabs>
          <w:tab w:val="left" w:pos="709"/>
        </w:tabs>
        <w:jc w:val="both"/>
        <w:rPr>
          <w:rFonts w:ascii="Times New Roman" w:hAnsi="Times New Roman" w:cs="Times New Roman"/>
          <w:b/>
          <w:sz w:val="28"/>
          <w:szCs w:val="28"/>
        </w:rPr>
      </w:pPr>
      <w:r w:rsidRPr="009C7273">
        <w:rPr>
          <w:rFonts w:ascii="Times New Roman" w:hAnsi="Times New Roman" w:cs="Times New Roman"/>
          <w:b/>
          <w:sz w:val="28"/>
          <w:szCs w:val="28"/>
        </w:rPr>
        <w:t xml:space="preserve"> </w:t>
      </w:r>
    </w:p>
    <w:p w:rsidR="009C7273" w:rsidRPr="009C7273" w:rsidRDefault="009C7273"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9C7273">
        <w:rPr>
          <w:rFonts w:ascii="Times New Roman" w:hAnsi="Times New Roman" w:cs="Times New Roman"/>
          <w:sz w:val="28"/>
          <w:szCs w:val="28"/>
        </w:rPr>
        <w:t xml:space="preserve">В группах центральное место при организации предметно-развивающей среды отведено центру краеведения, где дети могут ознакомиться с культурным наследием родного края, узнать историю родного города и Оренбургской области. В центре представлены фотографии родного города, тематические альбомы, дидактические игры, портреты знаменитых людей, детские произведения писателей и поэтов, куклы в национальных костюмах, сшитые руками воспитателей и родителей, символика города. </w:t>
      </w:r>
    </w:p>
    <w:p w:rsidR="009C7273" w:rsidRPr="009C7273" w:rsidRDefault="0084576D" w:rsidP="00AC7783">
      <w:pPr>
        <w:pStyle w:val="a4"/>
        <w:tabs>
          <w:tab w:val="left" w:pos="709"/>
        </w:tabs>
        <w:jc w:val="both"/>
        <w:rPr>
          <w:rFonts w:ascii="Times New Roman" w:hAnsi="Times New Roman" w:cs="Times New Roman"/>
          <w:sz w:val="28"/>
          <w:szCs w:val="28"/>
        </w:rPr>
      </w:pPr>
      <w:r w:rsidRPr="0084576D">
        <w:rPr>
          <w:rFonts w:ascii="Times New Roman" w:hAnsi="Times New Roman" w:cs="Times New Roman"/>
          <w:b/>
          <w:sz w:val="28"/>
          <w:szCs w:val="28"/>
        </w:rPr>
        <w:t xml:space="preserve">         </w:t>
      </w:r>
      <w:r w:rsidR="009C7273" w:rsidRPr="0084576D">
        <w:rPr>
          <w:rFonts w:ascii="Times New Roman" w:hAnsi="Times New Roman" w:cs="Times New Roman"/>
          <w:b/>
          <w:sz w:val="28"/>
          <w:szCs w:val="28"/>
        </w:rPr>
        <w:t>Альбомы</w:t>
      </w:r>
      <w:r w:rsidR="009C7273" w:rsidRPr="009C7273">
        <w:rPr>
          <w:rFonts w:ascii="Times New Roman" w:hAnsi="Times New Roman" w:cs="Times New Roman"/>
          <w:sz w:val="28"/>
          <w:szCs w:val="28"/>
        </w:rPr>
        <w:t xml:space="preserve">: «Мое Оренбуржье»; «Красная книга Оренбуржья», «Родной город», «Наш детский сад», «Как хлеб на стол пришел». Выставки: «Яшма», «Оренбургский пуховый платок». </w:t>
      </w:r>
    </w:p>
    <w:p w:rsidR="00213F79" w:rsidRDefault="0084576D"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84576D">
        <w:rPr>
          <w:rFonts w:ascii="Times New Roman" w:hAnsi="Times New Roman" w:cs="Times New Roman"/>
          <w:b/>
          <w:sz w:val="28"/>
          <w:szCs w:val="28"/>
        </w:rPr>
        <w:t>Музыка:</w:t>
      </w:r>
      <w:r w:rsidR="009C7273" w:rsidRPr="009C7273">
        <w:rPr>
          <w:rFonts w:ascii="Times New Roman" w:hAnsi="Times New Roman" w:cs="Times New Roman"/>
          <w:sz w:val="28"/>
          <w:szCs w:val="28"/>
        </w:rPr>
        <w:t xml:space="preserve"> </w:t>
      </w:r>
    </w:p>
    <w:p w:rsidR="00213F79" w:rsidRDefault="00213F79" w:rsidP="00AC7783">
      <w:pPr>
        <w:pStyle w:val="a4"/>
        <w:tabs>
          <w:tab w:val="left" w:pos="709"/>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C7273" w:rsidRPr="009C7273">
        <w:rPr>
          <w:rFonts w:ascii="Times New Roman" w:hAnsi="Times New Roman" w:cs="Times New Roman"/>
          <w:sz w:val="28"/>
          <w:szCs w:val="28"/>
        </w:rPr>
        <w:t xml:space="preserve">Гимн «Живи, Оренбург» (сл. Ю. </w:t>
      </w:r>
      <w:proofErr w:type="spellStart"/>
      <w:r w:rsidR="009C7273" w:rsidRPr="009C7273">
        <w:rPr>
          <w:rFonts w:ascii="Times New Roman" w:hAnsi="Times New Roman" w:cs="Times New Roman"/>
          <w:sz w:val="28"/>
          <w:szCs w:val="28"/>
        </w:rPr>
        <w:t>Энтина</w:t>
      </w:r>
      <w:proofErr w:type="spellEnd"/>
      <w:r w:rsidR="009C7273" w:rsidRPr="009C7273">
        <w:rPr>
          <w:rFonts w:ascii="Times New Roman" w:hAnsi="Times New Roman" w:cs="Times New Roman"/>
          <w:sz w:val="28"/>
          <w:szCs w:val="28"/>
        </w:rPr>
        <w:t>, муз.</w:t>
      </w:r>
      <w:proofErr w:type="gramEnd"/>
      <w:r w:rsidR="009C7273" w:rsidRPr="009C7273">
        <w:rPr>
          <w:rFonts w:ascii="Times New Roman" w:hAnsi="Times New Roman" w:cs="Times New Roman"/>
          <w:sz w:val="28"/>
          <w:szCs w:val="28"/>
        </w:rPr>
        <w:t xml:space="preserve"> </w:t>
      </w:r>
      <w:proofErr w:type="gramStart"/>
      <w:r w:rsidR="009C7273" w:rsidRPr="009C7273">
        <w:rPr>
          <w:rFonts w:ascii="Times New Roman" w:hAnsi="Times New Roman" w:cs="Times New Roman"/>
          <w:sz w:val="28"/>
          <w:szCs w:val="28"/>
        </w:rPr>
        <w:t xml:space="preserve">Д. </w:t>
      </w:r>
      <w:proofErr w:type="spellStart"/>
      <w:r w:rsidR="009C7273" w:rsidRPr="009C7273">
        <w:rPr>
          <w:rFonts w:ascii="Times New Roman" w:hAnsi="Times New Roman" w:cs="Times New Roman"/>
          <w:sz w:val="28"/>
          <w:szCs w:val="28"/>
        </w:rPr>
        <w:t>Тухманова</w:t>
      </w:r>
      <w:proofErr w:type="spellEnd"/>
      <w:r>
        <w:rPr>
          <w:rFonts w:ascii="Times New Roman" w:hAnsi="Times New Roman" w:cs="Times New Roman"/>
          <w:sz w:val="28"/>
          <w:szCs w:val="28"/>
        </w:rPr>
        <w:t>)</w:t>
      </w:r>
      <w:r w:rsidR="009C7273" w:rsidRPr="009C7273">
        <w:rPr>
          <w:rFonts w:ascii="Times New Roman" w:hAnsi="Times New Roman" w:cs="Times New Roman"/>
          <w:sz w:val="28"/>
          <w:szCs w:val="28"/>
        </w:rPr>
        <w:t>,</w:t>
      </w:r>
      <w:proofErr w:type="gramEnd"/>
    </w:p>
    <w:p w:rsidR="00213F79" w:rsidRDefault="009C7273" w:rsidP="00AC7783">
      <w:pPr>
        <w:pStyle w:val="a4"/>
        <w:tabs>
          <w:tab w:val="left" w:pos="709"/>
        </w:tabs>
        <w:jc w:val="both"/>
        <w:rPr>
          <w:rFonts w:ascii="Times New Roman" w:hAnsi="Times New Roman" w:cs="Times New Roman"/>
          <w:sz w:val="28"/>
          <w:szCs w:val="28"/>
        </w:rPr>
      </w:pPr>
      <w:r w:rsidRPr="009C7273">
        <w:rPr>
          <w:rFonts w:ascii="Times New Roman" w:hAnsi="Times New Roman" w:cs="Times New Roman"/>
          <w:sz w:val="28"/>
          <w:szCs w:val="28"/>
        </w:rPr>
        <w:t xml:space="preserve"> </w:t>
      </w:r>
      <w:r w:rsidR="00213F79">
        <w:rPr>
          <w:rFonts w:ascii="Times New Roman" w:hAnsi="Times New Roman" w:cs="Times New Roman"/>
          <w:sz w:val="28"/>
          <w:szCs w:val="28"/>
        </w:rPr>
        <w:t xml:space="preserve">- </w:t>
      </w:r>
      <w:r w:rsidRPr="009C7273">
        <w:rPr>
          <w:rFonts w:ascii="Times New Roman" w:hAnsi="Times New Roman" w:cs="Times New Roman"/>
          <w:sz w:val="28"/>
          <w:szCs w:val="28"/>
        </w:rPr>
        <w:t xml:space="preserve">«Песня об Оренбурге» Золотарёв П. Ф. </w:t>
      </w:r>
    </w:p>
    <w:p w:rsidR="00213F79"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9C7273">
        <w:rPr>
          <w:rFonts w:ascii="Times New Roman" w:hAnsi="Times New Roman" w:cs="Times New Roman"/>
          <w:sz w:val="28"/>
          <w:szCs w:val="28"/>
        </w:rPr>
        <w:t xml:space="preserve">Аудиозапись «Я - </w:t>
      </w:r>
      <w:proofErr w:type="spellStart"/>
      <w:r w:rsidR="009C7273" w:rsidRPr="009C7273">
        <w:rPr>
          <w:rFonts w:ascii="Times New Roman" w:hAnsi="Times New Roman" w:cs="Times New Roman"/>
          <w:sz w:val="28"/>
          <w:szCs w:val="28"/>
        </w:rPr>
        <w:t>Оренбуржец</w:t>
      </w:r>
      <w:proofErr w:type="spellEnd"/>
      <w:r w:rsidR="009C7273" w:rsidRPr="009C7273">
        <w:rPr>
          <w:rFonts w:ascii="Times New Roman" w:hAnsi="Times New Roman" w:cs="Times New Roman"/>
          <w:sz w:val="28"/>
          <w:szCs w:val="28"/>
        </w:rPr>
        <w:t xml:space="preserve"> и этим горжусь!» С. Шмелев </w:t>
      </w:r>
    </w:p>
    <w:p w:rsidR="00213F79"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9C7273">
        <w:rPr>
          <w:rFonts w:ascii="Times New Roman" w:hAnsi="Times New Roman" w:cs="Times New Roman"/>
          <w:sz w:val="28"/>
          <w:szCs w:val="28"/>
        </w:rPr>
        <w:t xml:space="preserve">Сказки А.С. Пушкина в аудиозаписи «Сказка о золотой рыбке». </w:t>
      </w:r>
    </w:p>
    <w:p w:rsidR="00213F79"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9C7273">
        <w:rPr>
          <w:rFonts w:ascii="Times New Roman" w:hAnsi="Times New Roman" w:cs="Times New Roman"/>
          <w:sz w:val="28"/>
          <w:szCs w:val="28"/>
        </w:rPr>
        <w:t xml:space="preserve">Песни Ю. Антонова "Не рвите цветы" </w:t>
      </w:r>
    </w:p>
    <w:p w:rsidR="00213F79"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w:t>
      </w:r>
      <w:r w:rsidR="009C7273" w:rsidRPr="009C7273">
        <w:rPr>
          <w:rFonts w:ascii="Times New Roman" w:hAnsi="Times New Roman" w:cs="Times New Roman"/>
          <w:sz w:val="28"/>
          <w:szCs w:val="28"/>
        </w:rPr>
        <w:t xml:space="preserve">Музыка П.И. Чайковского «Времена года» </w:t>
      </w:r>
    </w:p>
    <w:p w:rsidR="00213F79"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C7273" w:rsidRPr="009C7273">
        <w:rPr>
          <w:rFonts w:ascii="Times New Roman" w:hAnsi="Times New Roman" w:cs="Times New Roman"/>
          <w:sz w:val="28"/>
          <w:szCs w:val="28"/>
        </w:rPr>
        <w:t>В.Позднеев</w:t>
      </w:r>
      <w:proofErr w:type="spellEnd"/>
      <w:r w:rsidR="009C7273" w:rsidRPr="009C7273">
        <w:rPr>
          <w:rFonts w:ascii="Times New Roman" w:hAnsi="Times New Roman" w:cs="Times New Roman"/>
          <w:sz w:val="28"/>
          <w:szCs w:val="28"/>
        </w:rPr>
        <w:t xml:space="preserve"> «Край Оренбургский» </w:t>
      </w:r>
    </w:p>
    <w:p w:rsidR="009C7273" w:rsidRPr="009C7273" w:rsidRDefault="00213F79"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9C7273">
        <w:rPr>
          <w:rFonts w:ascii="Times New Roman" w:hAnsi="Times New Roman" w:cs="Times New Roman"/>
          <w:sz w:val="28"/>
          <w:szCs w:val="28"/>
        </w:rPr>
        <w:t xml:space="preserve">А. Зельцер, </w:t>
      </w:r>
      <w:proofErr w:type="spellStart"/>
      <w:r w:rsidR="009C7273" w:rsidRPr="009C7273">
        <w:rPr>
          <w:rFonts w:ascii="Times New Roman" w:hAnsi="Times New Roman" w:cs="Times New Roman"/>
          <w:sz w:val="28"/>
          <w:szCs w:val="28"/>
        </w:rPr>
        <w:t>Л.Татаренко</w:t>
      </w:r>
      <w:proofErr w:type="spellEnd"/>
      <w:r w:rsidR="009C7273" w:rsidRPr="009C7273">
        <w:rPr>
          <w:rFonts w:ascii="Times New Roman" w:hAnsi="Times New Roman" w:cs="Times New Roman"/>
          <w:sz w:val="28"/>
          <w:szCs w:val="28"/>
        </w:rPr>
        <w:t xml:space="preserve"> «Над Уралом зори» </w:t>
      </w:r>
    </w:p>
    <w:p w:rsidR="009C7273" w:rsidRPr="009C7273" w:rsidRDefault="0084576D" w:rsidP="00AC778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C7273" w:rsidRPr="0084576D">
        <w:rPr>
          <w:rFonts w:ascii="Times New Roman" w:hAnsi="Times New Roman" w:cs="Times New Roman"/>
          <w:b/>
          <w:sz w:val="28"/>
          <w:szCs w:val="28"/>
        </w:rPr>
        <w:t>Видеотека</w:t>
      </w:r>
      <w:r w:rsidR="009C7273" w:rsidRPr="009C7273">
        <w:rPr>
          <w:rFonts w:ascii="Times New Roman" w:hAnsi="Times New Roman" w:cs="Times New Roman"/>
          <w:sz w:val="28"/>
          <w:szCs w:val="28"/>
        </w:rPr>
        <w:t xml:space="preserve">: Презентации «Родной город», «Архитектурные достопримечательности города», «Здравствуй, хлебушек!». </w:t>
      </w:r>
    </w:p>
    <w:p w:rsidR="00EE6B08" w:rsidRDefault="0084576D" w:rsidP="00EB1AA2">
      <w:pPr>
        <w:pStyle w:val="a4"/>
        <w:tabs>
          <w:tab w:val="left" w:pos="709"/>
        </w:tabs>
        <w:jc w:val="both"/>
        <w:rPr>
          <w:rFonts w:ascii="Times New Roman" w:hAnsi="Times New Roman" w:cs="Times New Roman"/>
          <w:sz w:val="28"/>
          <w:szCs w:val="28"/>
        </w:rPr>
      </w:pPr>
      <w:r w:rsidRPr="0084576D">
        <w:rPr>
          <w:rFonts w:ascii="Times New Roman" w:hAnsi="Times New Roman" w:cs="Times New Roman"/>
          <w:b/>
          <w:sz w:val="28"/>
          <w:szCs w:val="28"/>
        </w:rPr>
        <w:t xml:space="preserve">         </w:t>
      </w:r>
      <w:r w:rsidR="009C7273" w:rsidRPr="0084576D">
        <w:rPr>
          <w:rFonts w:ascii="Times New Roman" w:hAnsi="Times New Roman" w:cs="Times New Roman"/>
          <w:b/>
          <w:sz w:val="28"/>
          <w:szCs w:val="28"/>
        </w:rPr>
        <w:t>Материалы для творческих продуктивных видов деятельности</w:t>
      </w:r>
      <w:r w:rsidR="009C7273" w:rsidRPr="009C7273">
        <w:rPr>
          <w:rFonts w:ascii="Times New Roman" w:hAnsi="Times New Roman" w:cs="Times New Roman"/>
          <w:sz w:val="28"/>
          <w:szCs w:val="28"/>
        </w:rPr>
        <w:t xml:space="preserve">: </w:t>
      </w:r>
      <w:proofErr w:type="gramStart"/>
      <w:r w:rsidR="009C7273" w:rsidRPr="009C7273">
        <w:rPr>
          <w:rFonts w:ascii="Times New Roman" w:hAnsi="Times New Roman" w:cs="Times New Roman"/>
          <w:sz w:val="28"/>
          <w:szCs w:val="28"/>
        </w:rPr>
        <w:t>Краски, карандаши, фломастеры, мелки, клей, гуашь, ножницы, цветная бумага, салфетки, кисточки, глину, тесто для лепки, образцы, схемы, муляжи.</w:t>
      </w:r>
      <w:proofErr w:type="gramEnd"/>
    </w:p>
    <w:p w:rsidR="00CD3C8E" w:rsidRDefault="002074CF" w:rsidP="00EB1AA2">
      <w:pPr>
        <w:pStyle w:val="a4"/>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213F79" w:rsidRPr="00EB1AA2">
        <w:rPr>
          <w:rFonts w:ascii="Times New Roman" w:hAnsi="Times New Roman" w:cs="Times New Roman"/>
          <w:b/>
          <w:sz w:val="28"/>
          <w:szCs w:val="28"/>
        </w:rPr>
        <w:t>Оборудование</w:t>
      </w:r>
      <w:r w:rsidR="00213F79" w:rsidRPr="002074CF">
        <w:rPr>
          <w:rFonts w:ascii="Times New Roman" w:hAnsi="Times New Roman" w:cs="Times New Roman"/>
          <w:sz w:val="28"/>
          <w:szCs w:val="28"/>
        </w:rPr>
        <w:t xml:space="preserve">: мультимедиа, музыкальный центр, ПК. </w:t>
      </w:r>
    </w:p>
    <w:p w:rsidR="00CA1524" w:rsidRDefault="00EB1AA2" w:rsidP="00EB1AA2">
      <w:pPr>
        <w:pStyle w:val="a4"/>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213F79" w:rsidRPr="00EB1AA2">
        <w:rPr>
          <w:rFonts w:ascii="Times New Roman" w:hAnsi="Times New Roman" w:cs="Times New Roman"/>
          <w:b/>
          <w:sz w:val="28"/>
          <w:szCs w:val="28"/>
        </w:rPr>
        <w:t>Литература для детей</w:t>
      </w:r>
      <w:r w:rsidR="00213F79" w:rsidRPr="002074CF">
        <w:rPr>
          <w:rFonts w:ascii="Times New Roman" w:hAnsi="Times New Roman" w:cs="Times New Roman"/>
          <w:sz w:val="28"/>
          <w:szCs w:val="28"/>
        </w:rPr>
        <w:t xml:space="preserve">: 1 В. Кузнецов «В моем краю».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2.Загадки о лесе, животных и птицах.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3. Загадки, чтение </w:t>
      </w:r>
      <w:proofErr w:type="spellStart"/>
      <w:r w:rsidRPr="002074CF">
        <w:rPr>
          <w:rFonts w:ascii="Times New Roman" w:hAnsi="Times New Roman" w:cs="Times New Roman"/>
          <w:sz w:val="28"/>
          <w:szCs w:val="28"/>
        </w:rPr>
        <w:t>А.Букалов</w:t>
      </w:r>
      <w:proofErr w:type="spellEnd"/>
      <w:r w:rsidRPr="002074CF">
        <w:rPr>
          <w:rFonts w:ascii="Times New Roman" w:hAnsi="Times New Roman" w:cs="Times New Roman"/>
          <w:sz w:val="28"/>
          <w:szCs w:val="28"/>
        </w:rPr>
        <w:t xml:space="preserve"> «Как машины хлеб берегут»; пословицы и поговорки о хлебе,</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 4. </w:t>
      </w:r>
      <w:proofErr w:type="spellStart"/>
      <w:r w:rsidRPr="002074CF">
        <w:rPr>
          <w:rFonts w:ascii="Times New Roman" w:hAnsi="Times New Roman" w:cs="Times New Roman"/>
          <w:sz w:val="28"/>
          <w:szCs w:val="28"/>
        </w:rPr>
        <w:t>В.Сухомлинский</w:t>
      </w:r>
      <w:proofErr w:type="spellEnd"/>
      <w:r w:rsidRPr="002074CF">
        <w:rPr>
          <w:rFonts w:ascii="Times New Roman" w:hAnsi="Times New Roman" w:cs="Times New Roman"/>
          <w:sz w:val="28"/>
          <w:szCs w:val="28"/>
        </w:rPr>
        <w:t xml:space="preserve"> «Моя мама пахнет хлебом», </w:t>
      </w:r>
      <w:proofErr w:type="spellStart"/>
      <w:r w:rsidRPr="002074CF">
        <w:rPr>
          <w:rFonts w:ascii="Times New Roman" w:hAnsi="Times New Roman" w:cs="Times New Roman"/>
          <w:sz w:val="28"/>
          <w:szCs w:val="28"/>
        </w:rPr>
        <w:t>О.Зыкова</w:t>
      </w:r>
      <w:proofErr w:type="spellEnd"/>
      <w:r w:rsidRPr="002074CF">
        <w:rPr>
          <w:rFonts w:ascii="Times New Roman" w:hAnsi="Times New Roman" w:cs="Times New Roman"/>
          <w:sz w:val="28"/>
          <w:szCs w:val="28"/>
        </w:rPr>
        <w:t xml:space="preserve"> «Хлебороб».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5. </w:t>
      </w:r>
      <w:proofErr w:type="spellStart"/>
      <w:r w:rsidRPr="002074CF">
        <w:rPr>
          <w:rFonts w:ascii="Times New Roman" w:hAnsi="Times New Roman" w:cs="Times New Roman"/>
          <w:sz w:val="28"/>
          <w:szCs w:val="28"/>
        </w:rPr>
        <w:t>Н.Семикозова</w:t>
      </w:r>
      <w:proofErr w:type="spellEnd"/>
      <w:r w:rsidRPr="002074CF">
        <w:rPr>
          <w:rFonts w:ascii="Times New Roman" w:hAnsi="Times New Roman" w:cs="Times New Roman"/>
          <w:sz w:val="28"/>
          <w:szCs w:val="28"/>
        </w:rPr>
        <w:t xml:space="preserve"> «Родина», загадки о профессиях, пословицы и поговорки о труде.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6. Некрасов Н.А., Колосья. — СПб</w:t>
      </w:r>
      <w:proofErr w:type="gramStart"/>
      <w:r w:rsidRPr="002074CF">
        <w:rPr>
          <w:rFonts w:ascii="Times New Roman" w:hAnsi="Times New Roman" w:cs="Times New Roman"/>
          <w:sz w:val="28"/>
          <w:szCs w:val="28"/>
        </w:rPr>
        <w:t xml:space="preserve">.: </w:t>
      </w:r>
      <w:proofErr w:type="gramEnd"/>
      <w:r w:rsidRPr="002074CF">
        <w:rPr>
          <w:rFonts w:ascii="Times New Roman" w:hAnsi="Times New Roman" w:cs="Times New Roman"/>
          <w:sz w:val="28"/>
          <w:szCs w:val="28"/>
        </w:rPr>
        <w:t xml:space="preserve">ООО «ИЗДАТЕЛЬСТВО «ДЕТСТВО-ПРЕСС», 2005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7. </w:t>
      </w:r>
      <w:proofErr w:type="spellStart"/>
      <w:r w:rsidRPr="002074CF">
        <w:rPr>
          <w:rFonts w:ascii="Times New Roman" w:hAnsi="Times New Roman" w:cs="Times New Roman"/>
          <w:sz w:val="28"/>
          <w:szCs w:val="28"/>
        </w:rPr>
        <w:t>ПриходькоВ</w:t>
      </w:r>
      <w:proofErr w:type="spellEnd"/>
      <w:r w:rsidRPr="002074CF">
        <w:rPr>
          <w:rFonts w:ascii="Times New Roman" w:hAnsi="Times New Roman" w:cs="Times New Roman"/>
          <w:sz w:val="28"/>
          <w:szCs w:val="28"/>
        </w:rPr>
        <w:t xml:space="preserve">., Дом зерна. – Москва, Издательство «Малыш», 2010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8. Прусс А. «Рассказы по истории Оренбуржья. </w:t>
      </w:r>
    </w:p>
    <w:p w:rsidR="00CA1524"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9. </w:t>
      </w:r>
      <w:proofErr w:type="gramStart"/>
      <w:r w:rsidRPr="002074CF">
        <w:rPr>
          <w:rFonts w:ascii="Times New Roman" w:hAnsi="Times New Roman" w:cs="Times New Roman"/>
          <w:sz w:val="28"/>
          <w:szCs w:val="28"/>
        </w:rPr>
        <w:t>Романовский</w:t>
      </w:r>
      <w:proofErr w:type="gramEnd"/>
      <w:r w:rsidRPr="002074CF">
        <w:rPr>
          <w:rFonts w:ascii="Times New Roman" w:hAnsi="Times New Roman" w:cs="Times New Roman"/>
          <w:sz w:val="28"/>
          <w:szCs w:val="28"/>
        </w:rPr>
        <w:t xml:space="preserve"> С., Родина. — Москва, Издательство «Детская литература», 2001 </w:t>
      </w:r>
    </w:p>
    <w:p w:rsidR="00213F79" w:rsidRPr="002074CF" w:rsidRDefault="00213F79" w:rsidP="00EB1AA2">
      <w:pPr>
        <w:pStyle w:val="a4"/>
        <w:tabs>
          <w:tab w:val="left" w:pos="709"/>
          <w:tab w:val="left" w:pos="851"/>
        </w:tabs>
        <w:jc w:val="both"/>
        <w:rPr>
          <w:rFonts w:ascii="Times New Roman" w:hAnsi="Times New Roman" w:cs="Times New Roman"/>
          <w:sz w:val="28"/>
          <w:szCs w:val="28"/>
        </w:rPr>
      </w:pPr>
      <w:r w:rsidRPr="002074CF">
        <w:rPr>
          <w:rFonts w:ascii="Times New Roman" w:hAnsi="Times New Roman" w:cs="Times New Roman"/>
          <w:sz w:val="28"/>
          <w:szCs w:val="28"/>
        </w:rPr>
        <w:t xml:space="preserve">10. С. Михалков «Улица моя». 11. </w:t>
      </w:r>
      <w:proofErr w:type="spellStart"/>
      <w:r w:rsidRPr="002074CF">
        <w:rPr>
          <w:rFonts w:ascii="Times New Roman" w:hAnsi="Times New Roman" w:cs="Times New Roman"/>
          <w:sz w:val="28"/>
          <w:szCs w:val="28"/>
        </w:rPr>
        <w:t>Топелиус</w:t>
      </w:r>
      <w:proofErr w:type="spellEnd"/>
      <w:r w:rsidRPr="002074CF">
        <w:rPr>
          <w:rFonts w:ascii="Times New Roman" w:hAnsi="Times New Roman" w:cs="Times New Roman"/>
          <w:sz w:val="28"/>
          <w:szCs w:val="28"/>
        </w:rPr>
        <w:t xml:space="preserve"> З., Три ржаных колоса. – Москва, Издательство «Детская литература», 2000</w:t>
      </w:r>
    </w:p>
    <w:p w:rsidR="00867B11" w:rsidRDefault="00867B11">
      <w:pPr>
        <w:pStyle w:val="a4"/>
        <w:tabs>
          <w:tab w:val="left" w:pos="709"/>
        </w:tabs>
        <w:jc w:val="both"/>
        <w:rPr>
          <w:rFonts w:ascii="Times New Roman" w:hAnsi="Times New Roman" w:cs="Times New Roman"/>
          <w:sz w:val="28"/>
          <w:szCs w:val="28"/>
        </w:rPr>
      </w:pPr>
    </w:p>
    <w:p w:rsidR="00867B11" w:rsidRDefault="00867B11" w:rsidP="00867B11">
      <w:pPr>
        <w:pStyle w:val="a4"/>
        <w:tabs>
          <w:tab w:val="left" w:pos="709"/>
        </w:tabs>
        <w:jc w:val="center"/>
        <w:rPr>
          <w:rFonts w:ascii="Times New Roman" w:hAnsi="Times New Roman" w:cs="Times New Roman"/>
          <w:b/>
          <w:sz w:val="28"/>
          <w:szCs w:val="28"/>
        </w:rPr>
      </w:pPr>
      <w:r w:rsidRPr="00867B11">
        <w:rPr>
          <w:rFonts w:ascii="Times New Roman" w:hAnsi="Times New Roman" w:cs="Times New Roman"/>
          <w:b/>
          <w:sz w:val="28"/>
          <w:szCs w:val="28"/>
        </w:rPr>
        <w:lastRenderedPageBreak/>
        <w:t>3.3.</w:t>
      </w:r>
      <w:r w:rsidR="00626E15">
        <w:rPr>
          <w:rFonts w:ascii="Times New Roman" w:hAnsi="Times New Roman" w:cs="Times New Roman"/>
          <w:b/>
          <w:sz w:val="28"/>
          <w:szCs w:val="28"/>
        </w:rPr>
        <w:t xml:space="preserve">  </w:t>
      </w:r>
      <w:r w:rsidRPr="00867B11">
        <w:rPr>
          <w:rFonts w:ascii="Times New Roman" w:hAnsi="Times New Roman" w:cs="Times New Roman"/>
          <w:b/>
          <w:sz w:val="28"/>
          <w:szCs w:val="28"/>
        </w:rPr>
        <w:t>Научно</w:t>
      </w:r>
      <w:r>
        <w:rPr>
          <w:rFonts w:ascii="Times New Roman" w:hAnsi="Times New Roman" w:cs="Times New Roman"/>
          <w:b/>
          <w:sz w:val="28"/>
          <w:szCs w:val="28"/>
        </w:rPr>
        <w:t xml:space="preserve"> </w:t>
      </w:r>
      <w:r w:rsidRPr="00867B11">
        <w:rPr>
          <w:rFonts w:ascii="Times New Roman" w:hAnsi="Times New Roman" w:cs="Times New Roman"/>
          <w:b/>
          <w:sz w:val="28"/>
          <w:szCs w:val="28"/>
        </w:rPr>
        <w:t>- методическое обеспечение образовательной деятельности по формированию основ краеведения у дошкольников</w:t>
      </w:r>
      <w:r w:rsidR="00626E15">
        <w:rPr>
          <w:rFonts w:ascii="Times New Roman" w:hAnsi="Times New Roman" w:cs="Times New Roman"/>
          <w:b/>
          <w:sz w:val="28"/>
          <w:szCs w:val="28"/>
        </w:rPr>
        <w:t>.</w:t>
      </w:r>
    </w:p>
    <w:p w:rsidR="00BA6197" w:rsidRPr="00867B11" w:rsidRDefault="00BA6197" w:rsidP="00867B11">
      <w:pPr>
        <w:pStyle w:val="a4"/>
        <w:tabs>
          <w:tab w:val="left" w:pos="709"/>
        </w:tabs>
        <w:jc w:val="center"/>
        <w:rPr>
          <w:rFonts w:ascii="Times New Roman" w:hAnsi="Times New Roman" w:cs="Times New Roman"/>
          <w:b/>
          <w:sz w:val="28"/>
          <w:szCs w:val="28"/>
        </w:rPr>
      </w:pP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1. «Наш дом Южный Урал». Программа воспитания и развития детей дошкольного возраста на идеях народной педагогики</w:t>
      </w:r>
      <w:proofErr w:type="gramStart"/>
      <w:r w:rsidRPr="00867B11">
        <w:rPr>
          <w:rFonts w:ascii="Times New Roman" w:hAnsi="Times New Roman" w:cs="Times New Roman"/>
          <w:sz w:val="28"/>
          <w:szCs w:val="28"/>
        </w:rPr>
        <w:t>.</w:t>
      </w:r>
      <w:proofErr w:type="gramEnd"/>
      <w:r w:rsidRPr="00867B11">
        <w:rPr>
          <w:rFonts w:ascii="Times New Roman" w:hAnsi="Times New Roman" w:cs="Times New Roman"/>
          <w:sz w:val="28"/>
          <w:szCs w:val="28"/>
        </w:rPr>
        <w:t xml:space="preserve">/ </w:t>
      </w:r>
      <w:proofErr w:type="gramStart"/>
      <w:r w:rsidRPr="00867B11">
        <w:rPr>
          <w:rFonts w:ascii="Times New Roman" w:hAnsi="Times New Roman" w:cs="Times New Roman"/>
          <w:sz w:val="28"/>
          <w:szCs w:val="28"/>
        </w:rPr>
        <w:t>р</w:t>
      </w:r>
      <w:proofErr w:type="gramEnd"/>
      <w:r w:rsidRPr="00867B11">
        <w:rPr>
          <w:rFonts w:ascii="Times New Roman" w:hAnsi="Times New Roman" w:cs="Times New Roman"/>
          <w:sz w:val="28"/>
          <w:szCs w:val="28"/>
        </w:rPr>
        <w:t xml:space="preserve">ед. составитель </w:t>
      </w:r>
      <w:proofErr w:type="spellStart"/>
      <w:r w:rsidRPr="00867B11">
        <w:rPr>
          <w:rFonts w:ascii="Times New Roman" w:hAnsi="Times New Roman" w:cs="Times New Roman"/>
          <w:sz w:val="28"/>
          <w:szCs w:val="28"/>
        </w:rPr>
        <w:t>Е.С.Бабунова</w:t>
      </w:r>
      <w:proofErr w:type="spellEnd"/>
      <w:r w:rsidRPr="00867B11">
        <w:rPr>
          <w:rFonts w:ascii="Times New Roman" w:hAnsi="Times New Roman" w:cs="Times New Roman"/>
          <w:sz w:val="28"/>
          <w:szCs w:val="28"/>
        </w:rPr>
        <w:t xml:space="preserve"> – Челябинск, 2007.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2. «Ознакомление дошкольников с окружающим и социальной действительностью». Н.В. </w:t>
      </w:r>
      <w:proofErr w:type="gramStart"/>
      <w:r w:rsidRPr="00867B11">
        <w:rPr>
          <w:rFonts w:ascii="Times New Roman" w:hAnsi="Times New Roman" w:cs="Times New Roman"/>
          <w:sz w:val="28"/>
          <w:szCs w:val="28"/>
        </w:rPr>
        <w:t>Алешина</w:t>
      </w:r>
      <w:proofErr w:type="gramEnd"/>
      <w:r w:rsidRPr="00867B11">
        <w:rPr>
          <w:rFonts w:ascii="Times New Roman" w:hAnsi="Times New Roman" w:cs="Times New Roman"/>
          <w:sz w:val="28"/>
          <w:szCs w:val="28"/>
        </w:rPr>
        <w:t xml:space="preserve"> – ООО «</w:t>
      </w:r>
      <w:proofErr w:type="spellStart"/>
      <w:r w:rsidRPr="00867B11">
        <w:rPr>
          <w:rFonts w:ascii="Times New Roman" w:hAnsi="Times New Roman" w:cs="Times New Roman"/>
          <w:sz w:val="28"/>
          <w:szCs w:val="28"/>
        </w:rPr>
        <w:t>Элизе</w:t>
      </w:r>
      <w:proofErr w:type="spellEnd"/>
      <w:r w:rsidRPr="00867B11">
        <w:rPr>
          <w:rFonts w:ascii="Times New Roman" w:hAnsi="Times New Roman" w:cs="Times New Roman"/>
          <w:sz w:val="28"/>
          <w:szCs w:val="28"/>
        </w:rPr>
        <w:t xml:space="preserve"> Трейдинг»,2001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3.«Мы живем в России» Л. Е Осиповой. Программа ставит основную цель — формирование личности ребёнка, воспитание чувств через мир положительных эмоций, через обязательное приобщение к культуре.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4. Программа «Юные туристы – краеведы». Д.В. Смирнов; Ю.С. Константинов; А.Г. Маслов </w:t>
      </w:r>
      <w:proofErr w:type="spellStart"/>
      <w:r w:rsidRPr="00867B11">
        <w:rPr>
          <w:rFonts w:ascii="Times New Roman" w:hAnsi="Times New Roman" w:cs="Times New Roman"/>
          <w:sz w:val="28"/>
          <w:szCs w:val="28"/>
        </w:rPr>
        <w:t>ЦДЮТиК</w:t>
      </w:r>
      <w:proofErr w:type="spellEnd"/>
      <w:r w:rsidRPr="00867B11">
        <w:rPr>
          <w:rFonts w:ascii="Times New Roman" w:hAnsi="Times New Roman" w:cs="Times New Roman"/>
          <w:sz w:val="28"/>
          <w:szCs w:val="28"/>
        </w:rPr>
        <w:t xml:space="preserve"> МО РФ, 2004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5. «Юный эколог». Под ред. Н.С. Николаевой /«Школьная Пресса», 2003 5. Знакомство дошкольников с родным городом и страной. Н. В. </w:t>
      </w:r>
      <w:proofErr w:type="gramStart"/>
      <w:r w:rsidRPr="00867B11">
        <w:rPr>
          <w:rFonts w:ascii="Times New Roman" w:hAnsi="Times New Roman" w:cs="Times New Roman"/>
          <w:sz w:val="28"/>
          <w:szCs w:val="28"/>
        </w:rPr>
        <w:t>Алешиной</w:t>
      </w:r>
      <w:proofErr w:type="gramEnd"/>
      <w:r w:rsidRPr="00867B11">
        <w:rPr>
          <w:rFonts w:ascii="Times New Roman" w:hAnsi="Times New Roman" w:cs="Times New Roman"/>
          <w:sz w:val="28"/>
          <w:szCs w:val="28"/>
        </w:rPr>
        <w:t xml:space="preserve">. 2011 г.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6. Нравственно-патриотическое воспитание дошкольников. М. Д. </w:t>
      </w:r>
      <w:proofErr w:type="spellStart"/>
      <w:r w:rsidRPr="00867B11">
        <w:rPr>
          <w:rFonts w:ascii="Times New Roman" w:hAnsi="Times New Roman" w:cs="Times New Roman"/>
          <w:sz w:val="28"/>
          <w:szCs w:val="28"/>
        </w:rPr>
        <w:t>Маханевой</w:t>
      </w:r>
      <w:proofErr w:type="spellEnd"/>
      <w:r w:rsidRPr="00867B11">
        <w:rPr>
          <w:rFonts w:ascii="Times New Roman" w:hAnsi="Times New Roman" w:cs="Times New Roman"/>
          <w:sz w:val="28"/>
          <w:szCs w:val="28"/>
        </w:rPr>
        <w:t xml:space="preserve">. 2009 г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7. Социальное развитие детей в ДОУ: Методическое пособие. Н. В. Ивановой, Е. Ю. </w:t>
      </w:r>
      <w:proofErr w:type="spellStart"/>
      <w:r w:rsidRPr="00867B11">
        <w:rPr>
          <w:rFonts w:ascii="Times New Roman" w:hAnsi="Times New Roman" w:cs="Times New Roman"/>
          <w:sz w:val="28"/>
          <w:szCs w:val="28"/>
        </w:rPr>
        <w:t>Бардиновой</w:t>
      </w:r>
      <w:proofErr w:type="spellEnd"/>
      <w:r w:rsidRPr="00867B11">
        <w:rPr>
          <w:rFonts w:ascii="Times New Roman" w:hAnsi="Times New Roman" w:cs="Times New Roman"/>
          <w:sz w:val="28"/>
          <w:szCs w:val="28"/>
        </w:rPr>
        <w:t xml:space="preserve">, А. М. </w:t>
      </w:r>
      <w:proofErr w:type="spellStart"/>
      <w:r w:rsidRPr="00867B11">
        <w:rPr>
          <w:rFonts w:ascii="Times New Roman" w:hAnsi="Times New Roman" w:cs="Times New Roman"/>
          <w:sz w:val="28"/>
          <w:szCs w:val="28"/>
        </w:rPr>
        <w:t>Калининой</w:t>
      </w:r>
      <w:proofErr w:type="spellEnd"/>
      <w:r w:rsidRPr="00867B11">
        <w:rPr>
          <w:rFonts w:ascii="Times New Roman" w:hAnsi="Times New Roman" w:cs="Times New Roman"/>
          <w:sz w:val="28"/>
          <w:szCs w:val="28"/>
        </w:rPr>
        <w:t xml:space="preserve">. </w:t>
      </w:r>
    </w:p>
    <w:p w:rsidR="00867B11"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8. «С чего начинается родина? (опыт работы по патриотическому воспитанию)». Л.А. </w:t>
      </w:r>
      <w:proofErr w:type="spellStart"/>
      <w:r w:rsidRPr="00867B11">
        <w:rPr>
          <w:rFonts w:ascii="Times New Roman" w:hAnsi="Times New Roman" w:cs="Times New Roman"/>
          <w:sz w:val="28"/>
          <w:szCs w:val="28"/>
        </w:rPr>
        <w:t>Кондрыкинская</w:t>
      </w:r>
      <w:proofErr w:type="spellEnd"/>
      <w:r w:rsidRPr="00867B11">
        <w:rPr>
          <w:rFonts w:ascii="Times New Roman" w:hAnsi="Times New Roman" w:cs="Times New Roman"/>
          <w:sz w:val="28"/>
          <w:szCs w:val="28"/>
        </w:rPr>
        <w:t xml:space="preserve"> /М.: ТЦ «Сфера», 2004 </w:t>
      </w:r>
    </w:p>
    <w:p w:rsidR="002074CF" w:rsidRDefault="00867B11">
      <w:pPr>
        <w:pStyle w:val="a4"/>
        <w:tabs>
          <w:tab w:val="left" w:pos="709"/>
        </w:tabs>
        <w:jc w:val="both"/>
        <w:rPr>
          <w:rFonts w:ascii="Times New Roman" w:hAnsi="Times New Roman" w:cs="Times New Roman"/>
          <w:sz w:val="28"/>
          <w:szCs w:val="28"/>
        </w:rPr>
      </w:pPr>
      <w:r w:rsidRPr="00867B11">
        <w:rPr>
          <w:rFonts w:ascii="Times New Roman" w:hAnsi="Times New Roman" w:cs="Times New Roman"/>
          <w:sz w:val="28"/>
          <w:szCs w:val="28"/>
        </w:rPr>
        <w:t xml:space="preserve">9.Игровая деятельность в детском саду. Н. Ф. Губановой 10. «Я и </w:t>
      </w:r>
      <w:proofErr w:type="spellStart"/>
      <w:r w:rsidRPr="00867B11">
        <w:rPr>
          <w:rFonts w:ascii="Times New Roman" w:hAnsi="Times New Roman" w:cs="Times New Roman"/>
          <w:sz w:val="28"/>
          <w:szCs w:val="28"/>
        </w:rPr>
        <w:t>мир»</w:t>
      </w:r>
      <w:proofErr w:type="gramStart"/>
      <w:r w:rsidRPr="00867B11">
        <w:rPr>
          <w:rFonts w:ascii="Times New Roman" w:hAnsi="Times New Roman" w:cs="Times New Roman"/>
          <w:sz w:val="28"/>
          <w:szCs w:val="28"/>
        </w:rPr>
        <w:t>.Л</w:t>
      </w:r>
      <w:proofErr w:type="gramEnd"/>
      <w:r w:rsidRPr="00867B11">
        <w:rPr>
          <w:rFonts w:ascii="Times New Roman" w:hAnsi="Times New Roman" w:cs="Times New Roman"/>
          <w:sz w:val="28"/>
          <w:szCs w:val="28"/>
        </w:rPr>
        <w:t>.А</w:t>
      </w:r>
      <w:proofErr w:type="spellEnd"/>
      <w:r w:rsidRPr="00867B11">
        <w:rPr>
          <w:rFonts w:ascii="Times New Roman" w:hAnsi="Times New Roman" w:cs="Times New Roman"/>
          <w:sz w:val="28"/>
          <w:szCs w:val="28"/>
        </w:rPr>
        <w:t xml:space="preserve">. </w:t>
      </w:r>
      <w:proofErr w:type="spellStart"/>
      <w:r w:rsidRPr="00867B11">
        <w:rPr>
          <w:rFonts w:ascii="Times New Roman" w:hAnsi="Times New Roman" w:cs="Times New Roman"/>
          <w:sz w:val="28"/>
          <w:szCs w:val="28"/>
        </w:rPr>
        <w:t>Кондрыкинская</w:t>
      </w:r>
      <w:proofErr w:type="spellEnd"/>
      <w:r w:rsidRPr="00867B11">
        <w:rPr>
          <w:rFonts w:ascii="Times New Roman" w:hAnsi="Times New Roman" w:cs="Times New Roman"/>
          <w:sz w:val="28"/>
          <w:szCs w:val="28"/>
        </w:rPr>
        <w:t xml:space="preserve"> / «Детство – Пресс», 2009</w:t>
      </w:r>
      <w:r w:rsidR="00BA6197">
        <w:rPr>
          <w:rFonts w:ascii="Times New Roman" w:hAnsi="Times New Roman" w:cs="Times New Roman"/>
          <w:sz w:val="28"/>
          <w:szCs w:val="28"/>
        </w:rPr>
        <w:t>.</w:t>
      </w:r>
    </w:p>
    <w:p w:rsidR="00BA6197" w:rsidRDefault="00BA6197">
      <w:pPr>
        <w:pStyle w:val="a4"/>
        <w:tabs>
          <w:tab w:val="left" w:pos="709"/>
        </w:tabs>
        <w:jc w:val="both"/>
        <w:rPr>
          <w:rFonts w:ascii="Times New Roman" w:hAnsi="Times New Roman" w:cs="Times New Roman"/>
          <w:b/>
          <w:sz w:val="28"/>
          <w:szCs w:val="28"/>
        </w:rPr>
      </w:pP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b/>
          <w:sz w:val="28"/>
          <w:szCs w:val="28"/>
        </w:rPr>
        <w:t>Интернет- ресурсы:</w:t>
      </w:r>
      <w:r w:rsidRPr="00BA6197">
        <w:rPr>
          <w:rFonts w:ascii="Times New Roman" w:hAnsi="Times New Roman" w:cs="Times New Roman"/>
          <w:sz w:val="28"/>
          <w:szCs w:val="28"/>
        </w:rPr>
        <w:t xml:space="preserve"> </w:t>
      </w: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sz w:val="28"/>
          <w:szCs w:val="28"/>
        </w:rPr>
        <w:t xml:space="preserve">1.Оренбургские писатели – краеведы /сайт История Оренбуржья </w:t>
      </w:r>
      <w:hyperlink r:id="rId9" w:history="1">
        <w:r w:rsidRPr="009828CE">
          <w:rPr>
            <w:rStyle w:val="ab"/>
            <w:rFonts w:ascii="Times New Roman" w:hAnsi="Times New Roman" w:cs="Times New Roman"/>
            <w:sz w:val="28"/>
            <w:szCs w:val="28"/>
          </w:rPr>
          <w:t>http://kraeved.opck.org/biblioteka</w:t>
        </w:r>
      </w:hyperlink>
      <w:r w:rsidRPr="00BA6197">
        <w:rPr>
          <w:rFonts w:ascii="Times New Roman" w:hAnsi="Times New Roman" w:cs="Times New Roman"/>
          <w:sz w:val="28"/>
          <w:szCs w:val="28"/>
        </w:rPr>
        <w:t xml:space="preserve"> </w:t>
      </w: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sz w:val="28"/>
          <w:szCs w:val="28"/>
        </w:rPr>
        <w:t xml:space="preserve">2. Ермолаев, Д.Е. Гражданско-патриотическое воспитание в дошкольных общеобразовательных учреждениях // Электронный научный журнал «Современные проблемы науки и образования». – 2011 г. – № 5 URL: </w:t>
      </w:r>
      <w:hyperlink r:id="rId10" w:history="1">
        <w:r w:rsidRPr="009828CE">
          <w:rPr>
            <w:rStyle w:val="ab"/>
            <w:rFonts w:ascii="Times New Roman" w:hAnsi="Times New Roman" w:cs="Times New Roman"/>
            <w:sz w:val="28"/>
            <w:szCs w:val="28"/>
          </w:rPr>
          <w:t>http://www.orenobl.ru/poem.php</w:t>
        </w:r>
      </w:hyperlink>
      <w:r w:rsidRPr="00BA6197">
        <w:rPr>
          <w:rFonts w:ascii="Times New Roman" w:hAnsi="Times New Roman" w:cs="Times New Roman"/>
          <w:sz w:val="28"/>
          <w:szCs w:val="28"/>
        </w:rPr>
        <w:t xml:space="preserve"> </w:t>
      </w: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sz w:val="28"/>
          <w:szCs w:val="28"/>
        </w:rPr>
        <w:t xml:space="preserve">3. www.school.edu.ru «Российский общеобразовательный портал». </w:t>
      </w: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sz w:val="28"/>
          <w:szCs w:val="28"/>
        </w:rPr>
        <w:t xml:space="preserve">4. doshkolnik.ru «Дошкольник – сайт для всей семьи» </w:t>
      </w:r>
    </w:p>
    <w:p w:rsidR="00BA6197" w:rsidRDefault="00BA6197">
      <w:pPr>
        <w:pStyle w:val="a4"/>
        <w:tabs>
          <w:tab w:val="left" w:pos="709"/>
        </w:tabs>
        <w:jc w:val="both"/>
        <w:rPr>
          <w:rFonts w:ascii="Times New Roman" w:hAnsi="Times New Roman" w:cs="Times New Roman"/>
          <w:sz w:val="28"/>
          <w:szCs w:val="28"/>
        </w:rPr>
      </w:pPr>
      <w:r w:rsidRPr="00BA6197">
        <w:rPr>
          <w:rFonts w:ascii="Times New Roman" w:hAnsi="Times New Roman" w:cs="Times New Roman"/>
          <w:sz w:val="28"/>
          <w:szCs w:val="28"/>
        </w:rPr>
        <w:t>5. http://allforchildren.ru/friendsongs/friend.php «Всё для детей» — музыка, сказки, родная речь, поделки. 6. Сайт «Оренбургская область», раздел «Стихи оренбургских поэтов про Оренбуржье» (</w:t>
      </w:r>
      <w:hyperlink r:id="rId11" w:history="1">
        <w:r w:rsidRPr="009828CE">
          <w:rPr>
            <w:rStyle w:val="ab"/>
            <w:rFonts w:ascii="Times New Roman" w:hAnsi="Times New Roman" w:cs="Times New Roman"/>
            <w:sz w:val="28"/>
            <w:szCs w:val="28"/>
          </w:rPr>
          <w:t>http://www.orenobl.ru</w:t>
        </w:r>
      </w:hyperlink>
      <w:r w:rsidRPr="00BA6197">
        <w:rPr>
          <w:rFonts w:ascii="Times New Roman" w:hAnsi="Times New Roman" w:cs="Times New Roman"/>
          <w:sz w:val="28"/>
          <w:szCs w:val="28"/>
        </w:rPr>
        <w:t>)</w:t>
      </w:r>
      <w:r w:rsidR="00487143">
        <w:rPr>
          <w:rFonts w:ascii="Times New Roman" w:hAnsi="Times New Roman" w:cs="Times New Roman"/>
          <w:sz w:val="28"/>
          <w:szCs w:val="28"/>
        </w:rPr>
        <w:t>.</w:t>
      </w:r>
    </w:p>
    <w:p w:rsidR="00487143" w:rsidRDefault="00487143">
      <w:pPr>
        <w:pStyle w:val="a4"/>
        <w:tabs>
          <w:tab w:val="left" w:pos="709"/>
        </w:tabs>
        <w:jc w:val="both"/>
        <w:rPr>
          <w:rFonts w:ascii="Times New Roman" w:hAnsi="Times New Roman" w:cs="Times New Roman"/>
          <w:sz w:val="28"/>
          <w:szCs w:val="28"/>
        </w:rPr>
      </w:pPr>
    </w:p>
    <w:p w:rsidR="00487143" w:rsidRDefault="00487143" w:rsidP="00487143">
      <w:pPr>
        <w:pStyle w:val="a4"/>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487143">
        <w:rPr>
          <w:rFonts w:ascii="Times New Roman" w:hAnsi="Times New Roman" w:cs="Times New Roman"/>
          <w:b/>
          <w:sz w:val="28"/>
          <w:szCs w:val="28"/>
        </w:rPr>
        <w:t>3.4.Организация развивающей предметн</w:t>
      </w:r>
      <w:proofErr w:type="gramStart"/>
      <w:r w:rsidRPr="00487143">
        <w:rPr>
          <w:rFonts w:ascii="Times New Roman" w:hAnsi="Times New Roman" w:cs="Times New Roman"/>
          <w:b/>
          <w:sz w:val="28"/>
          <w:szCs w:val="28"/>
        </w:rPr>
        <w:t>о-</w:t>
      </w:r>
      <w:proofErr w:type="gramEnd"/>
      <w:r w:rsidRPr="00487143">
        <w:rPr>
          <w:rFonts w:ascii="Times New Roman" w:hAnsi="Times New Roman" w:cs="Times New Roman"/>
          <w:b/>
          <w:sz w:val="28"/>
          <w:szCs w:val="28"/>
        </w:rPr>
        <w:t xml:space="preserve"> пространственной среды.</w:t>
      </w:r>
    </w:p>
    <w:p w:rsidR="00487143" w:rsidRPr="00487143" w:rsidRDefault="00487143" w:rsidP="00487143">
      <w:pPr>
        <w:pStyle w:val="a4"/>
        <w:tabs>
          <w:tab w:val="left" w:pos="709"/>
        </w:tabs>
        <w:jc w:val="both"/>
        <w:rPr>
          <w:rFonts w:ascii="Times New Roman" w:hAnsi="Times New Roman" w:cs="Times New Roman"/>
          <w:b/>
          <w:sz w:val="28"/>
          <w:szCs w:val="28"/>
        </w:rPr>
      </w:pPr>
    </w:p>
    <w:p w:rsidR="00487143" w:rsidRDefault="00487143" w:rsidP="0048714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87143">
        <w:rPr>
          <w:rFonts w:ascii="Times New Roman" w:hAnsi="Times New Roman" w:cs="Times New Roman"/>
          <w:sz w:val="28"/>
          <w:szCs w:val="28"/>
        </w:rPr>
        <w:t xml:space="preserve">Развивающая предметно-пространственная среда группы: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содержательно-насыщенная, развивающая;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трансформируемая;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полифункциональная;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вариативная;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доступная;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lastRenderedPageBreak/>
        <w:t xml:space="preserve">• безопасная;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w:t>
      </w:r>
      <w:proofErr w:type="spellStart"/>
      <w:r w:rsidRPr="00487143">
        <w:rPr>
          <w:rFonts w:ascii="Times New Roman" w:hAnsi="Times New Roman" w:cs="Times New Roman"/>
          <w:sz w:val="28"/>
          <w:szCs w:val="28"/>
        </w:rPr>
        <w:t>здоровьесберегающая</w:t>
      </w:r>
      <w:proofErr w:type="spellEnd"/>
      <w:r w:rsidRPr="00487143">
        <w:rPr>
          <w:rFonts w:ascii="Times New Roman" w:hAnsi="Times New Roman" w:cs="Times New Roman"/>
          <w:sz w:val="28"/>
          <w:szCs w:val="28"/>
        </w:rPr>
        <w:t xml:space="preserve">; </w:t>
      </w:r>
    </w:p>
    <w:p w:rsidR="00487143" w:rsidRDefault="00487143" w:rsidP="00487143">
      <w:pPr>
        <w:pStyle w:val="a4"/>
        <w:tabs>
          <w:tab w:val="left" w:pos="709"/>
        </w:tabs>
        <w:jc w:val="both"/>
        <w:rPr>
          <w:rFonts w:ascii="Times New Roman" w:hAnsi="Times New Roman" w:cs="Times New Roman"/>
          <w:sz w:val="28"/>
          <w:szCs w:val="28"/>
        </w:rPr>
      </w:pPr>
      <w:r w:rsidRPr="00487143">
        <w:rPr>
          <w:rFonts w:ascii="Times New Roman" w:hAnsi="Times New Roman" w:cs="Times New Roman"/>
          <w:sz w:val="28"/>
          <w:szCs w:val="28"/>
        </w:rPr>
        <w:t xml:space="preserve">• эстетически-привлекательная. </w:t>
      </w:r>
    </w:p>
    <w:p w:rsidR="00DC2469" w:rsidRDefault="00487143" w:rsidP="00487143">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87143">
        <w:rPr>
          <w:rFonts w:ascii="Times New Roman" w:hAnsi="Times New Roman" w:cs="Times New Roman"/>
          <w:sz w:val="28"/>
          <w:szCs w:val="28"/>
        </w:rPr>
        <w:t xml:space="preserve">Пространство группы организовано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487143" w:rsidRPr="00487143" w:rsidRDefault="00DC2469" w:rsidP="00DC2469">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487143" w:rsidRPr="00487143">
        <w:rPr>
          <w:rFonts w:ascii="Times New Roman" w:hAnsi="Times New Roman" w:cs="Times New Roman"/>
          <w:sz w:val="28"/>
          <w:szCs w:val="28"/>
        </w:rPr>
        <w:t>Предметно - пространственная среда не ограничивается рамками групповой комнаты, она охватывает территорию всего детского сада. В раздевалке находятся тематические стенды для родителей, фотовыставки. Проводятся целевые наблюдения на кухне. В музыкальном зале проходят развлечения, досуги, праздники и подготовка к ним. Дети пользуются детскими музыкальными инструментами (ложки, дудочки, металлофоны и др.), различными атрибутам</w:t>
      </w:r>
      <w:r>
        <w:rPr>
          <w:rFonts w:ascii="Times New Roman" w:hAnsi="Times New Roman" w:cs="Times New Roman"/>
          <w:sz w:val="28"/>
          <w:szCs w:val="28"/>
        </w:rPr>
        <w:t>и (венки, маски, ленточки и др.</w:t>
      </w:r>
      <w:r w:rsidR="00487143" w:rsidRPr="00487143">
        <w:rPr>
          <w:rFonts w:ascii="Times New Roman" w:hAnsi="Times New Roman" w:cs="Times New Roman"/>
          <w:sz w:val="28"/>
          <w:szCs w:val="28"/>
        </w:rPr>
        <w:t>). Активно используют их в народных играх. Во время прогулки на участках есть возможность понаблюдать за живой и не живой природой, организовываются опыты, игры детей с природным материалом. И за пределами детского сада не заканчивается предметно</w:t>
      </w:r>
      <w:r>
        <w:rPr>
          <w:rFonts w:ascii="Times New Roman" w:hAnsi="Times New Roman" w:cs="Times New Roman"/>
          <w:sz w:val="28"/>
          <w:szCs w:val="28"/>
        </w:rPr>
        <w:t>-</w:t>
      </w:r>
      <w:r w:rsidR="00487143" w:rsidRPr="00487143">
        <w:rPr>
          <w:rFonts w:ascii="Times New Roman" w:hAnsi="Times New Roman" w:cs="Times New Roman"/>
          <w:sz w:val="28"/>
          <w:szCs w:val="28"/>
        </w:rPr>
        <w:t>пространственная среда. Предметн</w:t>
      </w:r>
      <w:proofErr w:type="gramStart"/>
      <w:r w:rsidR="00487143" w:rsidRPr="00487143">
        <w:rPr>
          <w:rFonts w:ascii="Times New Roman" w:hAnsi="Times New Roman" w:cs="Times New Roman"/>
          <w:sz w:val="28"/>
          <w:szCs w:val="28"/>
        </w:rPr>
        <w:t>о-</w:t>
      </w:r>
      <w:proofErr w:type="gramEnd"/>
      <w:r w:rsidR="00487143" w:rsidRPr="00487143">
        <w:rPr>
          <w:rFonts w:ascii="Times New Roman" w:hAnsi="Times New Roman" w:cs="Times New Roman"/>
          <w:sz w:val="28"/>
          <w:szCs w:val="28"/>
        </w:rPr>
        <w:t xml:space="preserve"> пространственная среда распространяется и на семью ребенка, здесь продолжает идти совместная работа детей и родителей по реализации данной программы: рассматривание фотоальбомов, посещение достопримечательностей города, выставок, ярмарок народного творчества, чтение художественной литературы и т.д. Педагоги проводят виртуальные экскурсии, где дети могут путешествовать по территории города и всей Оренбургской области.  </w:t>
      </w:r>
    </w:p>
    <w:p w:rsidR="00487143" w:rsidRPr="0076029C" w:rsidRDefault="00487143">
      <w:pPr>
        <w:pStyle w:val="a4"/>
        <w:tabs>
          <w:tab w:val="left" w:pos="709"/>
        </w:tabs>
        <w:jc w:val="both"/>
        <w:rPr>
          <w:rFonts w:ascii="Times New Roman" w:hAnsi="Times New Roman" w:cs="Times New Roman"/>
          <w:b/>
          <w:sz w:val="28"/>
          <w:szCs w:val="28"/>
        </w:rPr>
      </w:pPr>
    </w:p>
    <w:p w:rsidR="0076029C" w:rsidRPr="0076029C" w:rsidRDefault="0076029C" w:rsidP="0076029C">
      <w:pPr>
        <w:pStyle w:val="a4"/>
        <w:tabs>
          <w:tab w:val="left" w:pos="709"/>
        </w:tabs>
        <w:jc w:val="center"/>
        <w:rPr>
          <w:rFonts w:ascii="Times New Roman" w:hAnsi="Times New Roman" w:cs="Times New Roman"/>
          <w:b/>
          <w:sz w:val="28"/>
          <w:szCs w:val="28"/>
        </w:rPr>
      </w:pPr>
      <w:r w:rsidRPr="0076029C">
        <w:rPr>
          <w:rFonts w:ascii="Times New Roman" w:hAnsi="Times New Roman" w:cs="Times New Roman"/>
          <w:b/>
          <w:sz w:val="28"/>
          <w:szCs w:val="28"/>
        </w:rPr>
        <w:t>4. ДОПОЛНИТЕЛЬНЫЙ РАЗДЕЛ.</w:t>
      </w:r>
    </w:p>
    <w:p w:rsidR="0076029C" w:rsidRPr="0076029C" w:rsidRDefault="0076029C">
      <w:pPr>
        <w:pStyle w:val="a4"/>
        <w:tabs>
          <w:tab w:val="left" w:pos="709"/>
        </w:tabs>
        <w:jc w:val="both"/>
        <w:rPr>
          <w:rFonts w:ascii="Times New Roman" w:hAnsi="Times New Roman" w:cs="Times New Roman"/>
          <w:sz w:val="28"/>
          <w:szCs w:val="28"/>
        </w:rPr>
      </w:pPr>
    </w:p>
    <w:p w:rsidR="0076029C" w:rsidRDefault="0076029C">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76029C">
        <w:rPr>
          <w:rFonts w:ascii="Times New Roman" w:hAnsi="Times New Roman" w:cs="Times New Roman"/>
          <w:sz w:val="28"/>
          <w:szCs w:val="28"/>
        </w:rPr>
        <w:t xml:space="preserve">В последние десятилетия в нашей стране произошло много сложных, противоречивых событий, касающихся общественной жизни. В связи с этим у подрастающего поколения наблюдается падение интереса и уважения к прошлому России. Поэтому на современном этапе так актуальна проблема духовно-нравственного воспитания детей. С ранних лет формируются первые представления об окружающем мире, и происходит это, прежде всего через ознакомление с традициями своей социокультурной среды – местными историко-культурными, национальными, географическими, природными особенностями региона и родного города. Очень важно привить детям чувство любви и привязанности к природным и культурным ценностям малой родины. </w:t>
      </w:r>
      <w:r w:rsidR="00D02FC4" w:rsidRPr="00B4063C">
        <w:rPr>
          <w:rFonts w:ascii="Times New Roman" w:hAnsi="Times New Roman" w:cs="Times New Roman"/>
          <w:sz w:val="28"/>
          <w:szCs w:val="28"/>
        </w:rPr>
        <w:t>Программа части формируемой участниками образовательных отношений «Мой край родной»</w:t>
      </w:r>
      <w:r w:rsidRPr="0076029C">
        <w:rPr>
          <w:rFonts w:ascii="Times New Roman" w:hAnsi="Times New Roman" w:cs="Times New Roman"/>
          <w:sz w:val="28"/>
          <w:szCs w:val="28"/>
        </w:rPr>
        <w:t xml:space="preserve"> обеспечивает учёт специфики образовательной деятельности – реализация программы проходит </w:t>
      </w:r>
      <w:r w:rsidRPr="0076029C">
        <w:rPr>
          <w:rFonts w:ascii="Times New Roman" w:hAnsi="Times New Roman" w:cs="Times New Roman"/>
          <w:sz w:val="28"/>
          <w:szCs w:val="28"/>
        </w:rPr>
        <w:lastRenderedPageBreak/>
        <w:t>на основе знакомых детям объектов малой родины и на основе тех объектов, с которыми есть возможность познакомиться в реальных условиях. Дети дошкольного возраста проявляют интерес к истории своего родного города, любят совершать прогулки по городу, посещать краеведческий музей, драматический театр. Чтобы поддержать этот интерес и удовлетворить запросы родителей, образовательная область «Познавательное развитие» и «Социально-коммуникативное развитие» адаптированной образовательной программ</w:t>
      </w:r>
      <w:r>
        <w:rPr>
          <w:rFonts w:ascii="Times New Roman" w:hAnsi="Times New Roman" w:cs="Times New Roman"/>
          <w:sz w:val="28"/>
          <w:szCs w:val="28"/>
        </w:rPr>
        <w:t>ы МДОАУ «Детский сад № 37</w:t>
      </w:r>
      <w:r w:rsidRPr="0076029C">
        <w:rPr>
          <w:rFonts w:ascii="Times New Roman" w:hAnsi="Times New Roman" w:cs="Times New Roman"/>
          <w:sz w:val="28"/>
          <w:szCs w:val="28"/>
        </w:rPr>
        <w:t>» были дополнены и расширены зада</w:t>
      </w:r>
      <w:r>
        <w:rPr>
          <w:rFonts w:ascii="Times New Roman" w:hAnsi="Times New Roman" w:cs="Times New Roman"/>
          <w:sz w:val="28"/>
          <w:szCs w:val="28"/>
        </w:rPr>
        <w:t>чами программы «Моя край родной</w:t>
      </w:r>
      <w:r w:rsidRPr="0076029C">
        <w:rPr>
          <w:rFonts w:ascii="Times New Roman" w:hAnsi="Times New Roman" w:cs="Times New Roman"/>
          <w:sz w:val="28"/>
          <w:szCs w:val="28"/>
        </w:rPr>
        <w:t xml:space="preserve">». </w:t>
      </w:r>
    </w:p>
    <w:p w:rsidR="00BA6197" w:rsidRPr="0076029C" w:rsidRDefault="0076029C" w:rsidP="0076029C">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6029C">
        <w:rPr>
          <w:rFonts w:ascii="Times New Roman" w:hAnsi="Times New Roman" w:cs="Times New Roman"/>
          <w:sz w:val="28"/>
          <w:szCs w:val="28"/>
        </w:rPr>
        <w:t>Программа приведена в соответствие с ФГОС (Приказ Министерства образования и науки РФ (</w:t>
      </w:r>
      <w:proofErr w:type="spellStart"/>
      <w:r w:rsidRPr="0076029C">
        <w:rPr>
          <w:rFonts w:ascii="Times New Roman" w:hAnsi="Times New Roman" w:cs="Times New Roman"/>
          <w:sz w:val="28"/>
          <w:szCs w:val="28"/>
        </w:rPr>
        <w:t>Минобрнауки</w:t>
      </w:r>
      <w:proofErr w:type="spellEnd"/>
      <w:r w:rsidRPr="0076029C">
        <w:rPr>
          <w:rFonts w:ascii="Times New Roman" w:hAnsi="Times New Roman" w:cs="Times New Roman"/>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w:t>
      </w:r>
      <w:proofErr w:type="gramEnd"/>
      <w:r w:rsidRPr="0076029C">
        <w:rPr>
          <w:rFonts w:ascii="Times New Roman" w:hAnsi="Times New Roman" w:cs="Times New Roman"/>
          <w:sz w:val="28"/>
          <w:szCs w:val="28"/>
        </w:rPr>
        <w:t xml:space="preserve"> Целью программы является</w:t>
      </w:r>
      <w:r>
        <w:rPr>
          <w:rFonts w:ascii="Times New Roman" w:hAnsi="Times New Roman" w:cs="Times New Roman"/>
          <w:sz w:val="28"/>
          <w:szCs w:val="28"/>
        </w:rPr>
        <w:t xml:space="preserve"> </w:t>
      </w:r>
      <w:r w:rsidRPr="0076029C">
        <w:rPr>
          <w:rFonts w:ascii="Times New Roman" w:hAnsi="Times New Roman" w:cs="Times New Roman"/>
          <w:sz w:val="28"/>
          <w:szCs w:val="28"/>
        </w:rPr>
        <w:t>формирование у детей дошкольного возраста патриотических отношений и чу</w:t>
      </w:r>
      <w:proofErr w:type="gramStart"/>
      <w:r w:rsidRPr="0076029C">
        <w:rPr>
          <w:rFonts w:ascii="Times New Roman" w:hAnsi="Times New Roman" w:cs="Times New Roman"/>
          <w:sz w:val="28"/>
          <w:szCs w:val="28"/>
        </w:rPr>
        <w:t>вств к св</w:t>
      </w:r>
      <w:proofErr w:type="gramEnd"/>
      <w:r w:rsidRPr="0076029C">
        <w:rPr>
          <w:rFonts w:ascii="Times New Roman" w:hAnsi="Times New Roman" w:cs="Times New Roman"/>
          <w:sz w:val="28"/>
          <w:szCs w:val="28"/>
        </w:rPr>
        <w:t>оей семье, городу, миру природы, культуре, труду на основе исторических и природных особенностей родного края.</w:t>
      </w:r>
    </w:p>
    <w:p w:rsidR="0076029C" w:rsidRDefault="0076029C">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76029C">
        <w:rPr>
          <w:rFonts w:ascii="Times New Roman" w:hAnsi="Times New Roman" w:cs="Times New Roman"/>
          <w:sz w:val="28"/>
          <w:szCs w:val="28"/>
        </w:rPr>
        <w:t xml:space="preserve">Программа способствует воспитанию чувства собственного достоинства как представителя своего народа, уважения к прошлому, настоящему, будущему родного края; формированию у дошкольников нравственных качеств личности через ознакомление с родным городом, краем; формированию гражданской позиции и патриотических чувств; освоению детьми социальных навыков и норм поведения на основе совместной деятельности и взаимной помощи, умения общаться </w:t>
      </w:r>
      <w:proofErr w:type="gramStart"/>
      <w:r w:rsidRPr="0076029C">
        <w:rPr>
          <w:rFonts w:ascii="Times New Roman" w:hAnsi="Times New Roman" w:cs="Times New Roman"/>
          <w:sz w:val="28"/>
          <w:szCs w:val="28"/>
        </w:rPr>
        <w:t>со</w:t>
      </w:r>
      <w:proofErr w:type="gramEnd"/>
      <w:r w:rsidRPr="0076029C">
        <w:rPr>
          <w:rFonts w:ascii="Times New Roman" w:hAnsi="Times New Roman" w:cs="Times New Roman"/>
          <w:sz w:val="28"/>
          <w:szCs w:val="28"/>
        </w:rPr>
        <w:t xml:space="preserve"> взрослыми и сверстниками; расширению представления детей об истории, культуре, профессиях, людях родного города, края.</w:t>
      </w:r>
    </w:p>
    <w:p w:rsidR="00325A22" w:rsidRDefault="00325A22" w:rsidP="003E7FF5">
      <w:pPr>
        <w:pStyle w:val="a4"/>
        <w:tabs>
          <w:tab w:val="left" w:pos="709"/>
        </w:tabs>
        <w:rPr>
          <w:rFonts w:ascii="Times New Roman" w:hAnsi="Times New Roman" w:cs="Times New Roman"/>
          <w:b/>
          <w:sz w:val="28"/>
          <w:szCs w:val="28"/>
        </w:rPr>
      </w:pPr>
    </w:p>
    <w:p w:rsidR="00325A22" w:rsidRDefault="00325A22" w:rsidP="00325A22">
      <w:pPr>
        <w:pStyle w:val="a4"/>
        <w:tabs>
          <w:tab w:val="left" w:pos="709"/>
        </w:tabs>
        <w:jc w:val="center"/>
        <w:rPr>
          <w:rFonts w:ascii="Times New Roman" w:hAnsi="Times New Roman" w:cs="Times New Roman"/>
          <w:b/>
          <w:sz w:val="28"/>
          <w:szCs w:val="28"/>
        </w:rPr>
      </w:pPr>
      <w:r w:rsidRPr="00325A22">
        <w:rPr>
          <w:rFonts w:ascii="Times New Roman" w:hAnsi="Times New Roman" w:cs="Times New Roman"/>
          <w:b/>
          <w:sz w:val="28"/>
          <w:szCs w:val="28"/>
        </w:rPr>
        <w:t>5. ЛИТЕРАТУРА</w:t>
      </w:r>
    </w:p>
    <w:p w:rsidR="00325A22" w:rsidRPr="00325A22" w:rsidRDefault="00325A22" w:rsidP="00325A22">
      <w:pPr>
        <w:pStyle w:val="a4"/>
        <w:tabs>
          <w:tab w:val="left" w:pos="709"/>
        </w:tabs>
        <w:jc w:val="center"/>
        <w:rPr>
          <w:rFonts w:ascii="Times New Roman" w:hAnsi="Times New Roman" w:cs="Times New Roman"/>
          <w:b/>
          <w:sz w:val="28"/>
          <w:szCs w:val="28"/>
        </w:rPr>
      </w:pPr>
    </w:p>
    <w:p w:rsidR="00325A22" w:rsidRDefault="00325A22" w:rsidP="004926E0">
      <w:pPr>
        <w:pStyle w:val="a4"/>
        <w:tabs>
          <w:tab w:val="left" w:pos="709"/>
        </w:tabs>
        <w:spacing w:line="276" w:lineRule="auto"/>
        <w:jc w:val="both"/>
        <w:rPr>
          <w:rFonts w:ascii="Times New Roman" w:hAnsi="Times New Roman" w:cs="Times New Roman"/>
          <w:sz w:val="28"/>
          <w:szCs w:val="28"/>
        </w:rPr>
      </w:pPr>
      <w:r w:rsidRPr="00325A22">
        <w:rPr>
          <w:rFonts w:ascii="Times New Roman" w:hAnsi="Times New Roman" w:cs="Times New Roman"/>
          <w:sz w:val="28"/>
          <w:szCs w:val="28"/>
        </w:rPr>
        <w:t xml:space="preserve">1. Буре Р.С. Социально-нравственное воспитание дошкольников. Методическое пособие. – </w:t>
      </w:r>
      <w:proofErr w:type="spellStart"/>
      <w:r w:rsidRPr="00325A22">
        <w:rPr>
          <w:rFonts w:ascii="Times New Roman" w:hAnsi="Times New Roman" w:cs="Times New Roman"/>
          <w:sz w:val="28"/>
          <w:szCs w:val="28"/>
        </w:rPr>
        <w:t>М.:Мозаика-Синтез</w:t>
      </w:r>
      <w:proofErr w:type="spellEnd"/>
      <w:r w:rsidRPr="00325A22">
        <w:rPr>
          <w:rFonts w:ascii="Times New Roman" w:hAnsi="Times New Roman" w:cs="Times New Roman"/>
          <w:sz w:val="28"/>
          <w:szCs w:val="28"/>
        </w:rPr>
        <w:t xml:space="preserve">, 2011. – 80 с. </w:t>
      </w:r>
    </w:p>
    <w:p w:rsidR="00325A22" w:rsidRDefault="00325A22" w:rsidP="004926E0">
      <w:pPr>
        <w:pStyle w:val="a4"/>
        <w:tabs>
          <w:tab w:val="left" w:pos="709"/>
        </w:tabs>
        <w:spacing w:line="276" w:lineRule="auto"/>
        <w:jc w:val="both"/>
        <w:rPr>
          <w:rFonts w:ascii="Times New Roman" w:hAnsi="Times New Roman" w:cs="Times New Roman"/>
          <w:sz w:val="28"/>
          <w:szCs w:val="28"/>
        </w:rPr>
      </w:pPr>
      <w:r w:rsidRPr="00325A22">
        <w:rPr>
          <w:rFonts w:ascii="Times New Roman" w:hAnsi="Times New Roman" w:cs="Times New Roman"/>
          <w:sz w:val="28"/>
          <w:szCs w:val="28"/>
        </w:rPr>
        <w:t xml:space="preserve">2. .История Оренбуржья. – Учебное пособие/ сост. </w:t>
      </w:r>
      <w:proofErr w:type="spellStart"/>
      <w:r w:rsidRPr="00325A22">
        <w:rPr>
          <w:rFonts w:ascii="Times New Roman" w:hAnsi="Times New Roman" w:cs="Times New Roman"/>
          <w:sz w:val="28"/>
          <w:szCs w:val="28"/>
        </w:rPr>
        <w:t>Л.И.Футорянский</w:t>
      </w:r>
      <w:proofErr w:type="spellEnd"/>
      <w:r w:rsidRPr="00325A22">
        <w:rPr>
          <w:rFonts w:ascii="Times New Roman" w:hAnsi="Times New Roman" w:cs="Times New Roman"/>
          <w:sz w:val="28"/>
          <w:szCs w:val="28"/>
        </w:rPr>
        <w:t xml:space="preserve"> – Оренбург: Оренбургское книжное издательство, 1996.-351 с.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25A22">
        <w:rPr>
          <w:rFonts w:ascii="Times New Roman" w:hAnsi="Times New Roman" w:cs="Times New Roman"/>
          <w:sz w:val="28"/>
          <w:szCs w:val="28"/>
        </w:rPr>
        <w:t xml:space="preserve">«Край степной - Оренбуржье». М., «Планета», 1983г. </w:t>
      </w:r>
    </w:p>
    <w:p w:rsidR="00325A22" w:rsidRDefault="00325A22" w:rsidP="004926E0">
      <w:pPr>
        <w:pStyle w:val="a4"/>
        <w:tabs>
          <w:tab w:val="left" w:pos="709"/>
        </w:tabs>
        <w:spacing w:line="276" w:lineRule="auto"/>
        <w:jc w:val="both"/>
        <w:rPr>
          <w:rFonts w:ascii="Times New Roman" w:hAnsi="Times New Roman" w:cs="Times New Roman"/>
          <w:sz w:val="28"/>
          <w:szCs w:val="28"/>
        </w:rPr>
      </w:pPr>
      <w:r w:rsidRPr="00325A22">
        <w:rPr>
          <w:rFonts w:ascii="Times New Roman" w:hAnsi="Times New Roman" w:cs="Times New Roman"/>
          <w:sz w:val="28"/>
          <w:szCs w:val="28"/>
        </w:rPr>
        <w:t xml:space="preserve">4. Ветров А.С. География Оренбургской области. Челябинск, ЮУКИ, 1996г. 5. </w:t>
      </w:r>
      <w:proofErr w:type="spellStart"/>
      <w:r w:rsidRPr="00325A22">
        <w:rPr>
          <w:rFonts w:ascii="Times New Roman" w:hAnsi="Times New Roman" w:cs="Times New Roman"/>
          <w:sz w:val="28"/>
          <w:szCs w:val="28"/>
        </w:rPr>
        <w:t>Н.А.Виниградова</w:t>
      </w:r>
      <w:proofErr w:type="spellEnd"/>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Н.В.Микляева</w:t>
      </w:r>
      <w:proofErr w:type="spellEnd"/>
      <w:r w:rsidRPr="00325A22">
        <w:rPr>
          <w:rFonts w:ascii="Times New Roman" w:hAnsi="Times New Roman" w:cs="Times New Roman"/>
          <w:sz w:val="28"/>
          <w:szCs w:val="28"/>
        </w:rPr>
        <w:t xml:space="preserve"> Формирование гендерной идентичности. Методическое пособие. – М.: ТЦ Сфера, 2012. – 128 </w:t>
      </w:r>
      <w:proofErr w:type="gramStart"/>
      <w:r w:rsidRPr="00325A22">
        <w:rPr>
          <w:rFonts w:ascii="Times New Roman" w:hAnsi="Times New Roman" w:cs="Times New Roman"/>
          <w:sz w:val="28"/>
          <w:szCs w:val="28"/>
        </w:rPr>
        <w:t>с</w:t>
      </w:r>
      <w:proofErr w:type="gramEnd"/>
      <w:r w:rsidRPr="00325A22">
        <w:rPr>
          <w:rFonts w:ascii="Times New Roman" w:hAnsi="Times New Roman" w:cs="Times New Roman"/>
          <w:sz w:val="28"/>
          <w:szCs w:val="28"/>
        </w:rPr>
        <w:t xml:space="preserve"> </w:t>
      </w:r>
    </w:p>
    <w:p w:rsidR="00325A22" w:rsidRDefault="00325A22" w:rsidP="004926E0">
      <w:pPr>
        <w:pStyle w:val="a4"/>
        <w:tabs>
          <w:tab w:val="left" w:pos="709"/>
        </w:tabs>
        <w:spacing w:line="276" w:lineRule="auto"/>
        <w:jc w:val="both"/>
        <w:rPr>
          <w:rFonts w:ascii="Times New Roman" w:hAnsi="Times New Roman" w:cs="Times New Roman"/>
          <w:sz w:val="28"/>
          <w:szCs w:val="28"/>
        </w:rPr>
      </w:pPr>
      <w:r w:rsidRPr="00325A22">
        <w:rPr>
          <w:rFonts w:ascii="Times New Roman" w:hAnsi="Times New Roman" w:cs="Times New Roman"/>
          <w:sz w:val="28"/>
          <w:szCs w:val="28"/>
        </w:rPr>
        <w:t xml:space="preserve">6. </w:t>
      </w:r>
      <w:proofErr w:type="spellStart"/>
      <w:r w:rsidRPr="00325A22">
        <w:rPr>
          <w:rFonts w:ascii="Times New Roman" w:hAnsi="Times New Roman" w:cs="Times New Roman"/>
          <w:sz w:val="28"/>
          <w:szCs w:val="28"/>
        </w:rPr>
        <w:t>Кондрыкинская</w:t>
      </w:r>
      <w:proofErr w:type="spellEnd"/>
      <w:r w:rsidRPr="00325A22">
        <w:rPr>
          <w:rFonts w:ascii="Times New Roman" w:hAnsi="Times New Roman" w:cs="Times New Roman"/>
          <w:sz w:val="28"/>
          <w:szCs w:val="28"/>
        </w:rPr>
        <w:t xml:space="preserve"> Л.А. С чего начинается Родина М.: творческий центр, 2003.76</w:t>
      </w:r>
      <w:proofErr w:type="gramStart"/>
      <w:r w:rsidRPr="00325A22">
        <w:rPr>
          <w:rFonts w:ascii="Times New Roman" w:hAnsi="Times New Roman" w:cs="Times New Roman"/>
          <w:sz w:val="28"/>
          <w:szCs w:val="28"/>
        </w:rPr>
        <w:t>с</w:t>
      </w:r>
      <w:proofErr w:type="gramEnd"/>
      <w:r w:rsidRPr="00325A22">
        <w:rPr>
          <w:rFonts w:ascii="Times New Roman" w:hAnsi="Times New Roman" w:cs="Times New Roman"/>
          <w:sz w:val="28"/>
          <w:szCs w:val="28"/>
        </w:rPr>
        <w:t xml:space="preserve">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325A22">
        <w:rPr>
          <w:rFonts w:ascii="Times New Roman" w:hAnsi="Times New Roman" w:cs="Times New Roman"/>
          <w:sz w:val="28"/>
          <w:szCs w:val="28"/>
        </w:rPr>
        <w:t xml:space="preserve">. Путеводитель-справочник /составители </w:t>
      </w:r>
      <w:proofErr w:type="spellStart"/>
      <w:r w:rsidRPr="00325A22">
        <w:rPr>
          <w:rFonts w:ascii="Times New Roman" w:hAnsi="Times New Roman" w:cs="Times New Roman"/>
          <w:sz w:val="28"/>
          <w:szCs w:val="28"/>
        </w:rPr>
        <w:t>И.З.Мансуров</w:t>
      </w:r>
      <w:proofErr w:type="spellEnd"/>
      <w:r w:rsidRPr="00325A22">
        <w:rPr>
          <w:rFonts w:ascii="Times New Roman" w:hAnsi="Times New Roman" w:cs="Times New Roman"/>
          <w:sz w:val="28"/>
          <w:szCs w:val="28"/>
        </w:rPr>
        <w:t xml:space="preserve">, И.Я. </w:t>
      </w:r>
      <w:proofErr w:type="spellStart"/>
      <w:r w:rsidRPr="00325A22">
        <w:rPr>
          <w:rFonts w:ascii="Times New Roman" w:hAnsi="Times New Roman" w:cs="Times New Roman"/>
          <w:sz w:val="28"/>
          <w:szCs w:val="28"/>
        </w:rPr>
        <w:t>Скутин</w:t>
      </w:r>
      <w:proofErr w:type="spellEnd"/>
      <w:r w:rsidRPr="00325A22">
        <w:rPr>
          <w:rFonts w:ascii="Times New Roman" w:hAnsi="Times New Roman" w:cs="Times New Roman"/>
          <w:sz w:val="28"/>
          <w:szCs w:val="28"/>
        </w:rPr>
        <w:t xml:space="preserve">. </w:t>
      </w:r>
      <w:proofErr w:type="gramStart"/>
      <w:r w:rsidRPr="00325A22">
        <w:rPr>
          <w:rFonts w:ascii="Times New Roman" w:hAnsi="Times New Roman" w:cs="Times New Roman"/>
          <w:sz w:val="28"/>
          <w:szCs w:val="28"/>
        </w:rPr>
        <w:t>-Ч</w:t>
      </w:r>
      <w:proofErr w:type="gramEnd"/>
      <w:r w:rsidRPr="00325A22">
        <w:rPr>
          <w:rFonts w:ascii="Times New Roman" w:hAnsi="Times New Roman" w:cs="Times New Roman"/>
          <w:sz w:val="28"/>
          <w:szCs w:val="28"/>
        </w:rPr>
        <w:t>елябинск: Южн</w:t>
      </w:r>
      <w:proofErr w:type="gramStart"/>
      <w:r w:rsidRPr="00325A22">
        <w:rPr>
          <w:rFonts w:ascii="Times New Roman" w:hAnsi="Times New Roman" w:cs="Times New Roman"/>
          <w:sz w:val="28"/>
          <w:szCs w:val="28"/>
        </w:rPr>
        <w:t>о-</w:t>
      </w:r>
      <w:proofErr w:type="gramEnd"/>
      <w:r w:rsidRPr="00325A22">
        <w:rPr>
          <w:rFonts w:ascii="Times New Roman" w:hAnsi="Times New Roman" w:cs="Times New Roman"/>
          <w:sz w:val="28"/>
          <w:szCs w:val="28"/>
        </w:rPr>
        <w:t xml:space="preserve"> Уральское книжное издательство, 1977. - 204 с 151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Саво</w:t>
      </w:r>
      <w:proofErr w:type="spellEnd"/>
      <w:r w:rsidRPr="00325A22">
        <w:rPr>
          <w:rFonts w:ascii="Times New Roman" w:hAnsi="Times New Roman" w:cs="Times New Roman"/>
          <w:sz w:val="28"/>
          <w:szCs w:val="28"/>
        </w:rPr>
        <w:t xml:space="preserve"> И.Л. Планирование работы по экологическому воспитанию в разных возрастных группах детского сада: Учебно-методическое пособие. – СПб.: ООО «ИЗДТЕЛЬСТВО «ДЕТСТВ</w:t>
      </w:r>
      <w:proofErr w:type="gramStart"/>
      <w:r w:rsidRPr="00325A22">
        <w:rPr>
          <w:rFonts w:ascii="Times New Roman" w:hAnsi="Times New Roman" w:cs="Times New Roman"/>
          <w:sz w:val="28"/>
          <w:szCs w:val="28"/>
        </w:rPr>
        <w:t>О-</w:t>
      </w:r>
      <w:proofErr w:type="gramEnd"/>
      <w:r w:rsidRPr="00325A22">
        <w:rPr>
          <w:rFonts w:ascii="Times New Roman" w:hAnsi="Times New Roman" w:cs="Times New Roman"/>
          <w:sz w:val="28"/>
          <w:szCs w:val="28"/>
        </w:rPr>
        <w:t xml:space="preserve"> ПРЕСС», 2010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Сайгин</w:t>
      </w:r>
      <w:proofErr w:type="spellEnd"/>
      <w:r w:rsidRPr="00325A22">
        <w:rPr>
          <w:rFonts w:ascii="Times New Roman" w:hAnsi="Times New Roman" w:cs="Times New Roman"/>
          <w:sz w:val="28"/>
          <w:szCs w:val="28"/>
        </w:rPr>
        <w:t xml:space="preserve">, Н.И. История культуры Оренбуржья (XVIII — XXI вв.) / Н.И. </w:t>
      </w:r>
      <w:proofErr w:type="spellStart"/>
      <w:r w:rsidRPr="00325A22">
        <w:rPr>
          <w:rFonts w:ascii="Times New Roman" w:hAnsi="Times New Roman" w:cs="Times New Roman"/>
          <w:sz w:val="28"/>
          <w:szCs w:val="28"/>
        </w:rPr>
        <w:t>Сайгин</w:t>
      </w:r>
      <w:proofErr w:type="spellEnd"/>
      <w:r w:rsidRPr="00325A22">
        <w:rPr>
          <w:rFonts w:ascii="Times New Roman" w:hAnsi="Times New Roman" w:cs="Times New Roman"/>
          <w:sz w:val="28"/>
          <w:szCs w:val="28"/>
        </w:rPr>
        <w:t xml:space="preserve">. - Оренбург: Изд-во ОГПУ, 2011. — 480 с. </w:t>
      </w:r>
    </w:p>
    <w:p w:rsidR="00325A22" w:rsidRDefault="00325A22" w:rsidP="004926E0">
      <w:pPr>
        <w:pStyle w:val="a4"/>
        <w:tabs>
          <w:tab w:val="left" w:pos="709"/>
        </w:tabs>
        <w:spacing w:line="276" w:lineRule="auto"/>
        <w:jc w:val="both"/>
        <w:rPr>
          <w:rFonts w:ascii="Times New Roman" w:hAnsi="Times New Roman" w:cs="Times New Roman"/>
          <w:sz w:val="28"/>
          <w:szCs w:val="28"/>
        </w:rPr>
      </w:pPr>
      <w:r w:rsidRPr="00325A22">
        <w:rPr>
          <w:rFonts w:ascii="Times New Roman" w:hAnsi="Times New Roman" w:cs="Times New Roman"/>
          <w:sz w:val="28"/>
          <w:szCs w:val="28"/>
        </w:rPr>
        <w:t>1</w:t>
      </w:r>
      <w:r>
        <w:rPr>
          <w:rFonts w:ascii="Times New Roman" w:hAnsi="Times New Roman" w:cs="Times New Roman"/>
          <w:sz w:val="28"/>
          <w:szCs w:val="28"/>
        </w:rPr>
        <w:t>0</w:t>
      </w:r>
      <w:r w:rsidRPr="00325A22">
        <w:rPr>
          <w:rFonts w:ascii="Times New Roman" w:hAnsi="Times New Roman" w:cs="Times New Roman"/>
          <w:sz w:val="28"/>
          <w:szCs w:val="28"/>
        </w:rPr>
        <w:t>. Сайт «Оренбургская область», раздел «</w:t>
      </w:r>
      <w:r>
        <w:rPr>
          <w:rFonts w:ascii="Times New Roman" w:hAnsi="Times New Roman" w:cs="Times New Roman"/>
          <w:sz w:val="28"/>
          <w:szCs w:val="28"/>
        </w:rPr>
        <w:t>Стихи оренбургских поэтов про 11</w:t>
      </w:r>
      <w:r w:rsidRPr="00325A22">
        <w:rPr>
          <w:rFonts w:ascii="Times New Roman" w:hAnsi="Times New Roman" w:cs="Times New Roman"/>
          <w:sz w:val="28"/>
          <w:szCs w:val="28"/>
        </w:rPr>
        <w:t>. Оренб</w:t>
      </w:r>
      <w:r>
        <w:rPr>
          <w:rFonts w:ascii="Times New Roman" w:hAnsi="Times New Roman" w:cs="Times New Roman"/>
          <w:sz w:val="28"/>
          <w:szCs w:val="28"/>
        </w:rPr>
        <w:t xml:space="preserve">уржье»(http://www.orenobl.ru)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Соломенникова</w:t>
      </w:r>
      <w:proofErr w:type="spellEnd"/>
      <w:r w:rsidRPr="00325A22">
        <w:rPr>
          <w:rFonts w:ascii="Times New Roman" w:hAnsi="Times New Roman" w:cs="Times New Roman"/>
          <w:sz w:val="28"/>
          <w:szCs w:val="28"/>
        </w:rPr>
        <w:t xml:space="preserve"> О.А. Программа и методические рекомендации. – 3-е изд., </w:t>
      </w:r>
      <w:proofErr w:type="spellStart"/>
      <w:r w:rsidRPr="00325A22">
        <w:rPr>
          <w:rFonts w:ascii="Times New Roman" w:hAnsi="Times New Roman" w:cs="Times New Roman"/>
          <w:sz w:val="28"/>
          <w:szCs w:val="28"/>
        </w:rPr>
        <w:t>испр</w:t>
      </w:r>
      <w:proofErr w:type="spellEnd"/>
      <w:r w:rsidRPr="00325A22">
        <w:rPr>
          <w:rFonts w:ascii="Times New Roman" w:hAnsi="Times New Roman" w:cs="Times New Roman"/>
          <w:sz w:val="28"/>
          <w:szCs w:val="28"/>
        </w:rPr>
        <w:t xml:space="preserve">. и доп. – М.: Мозаика – Синтез, 2008 </w:t>
      </w:r>
    </w:p>
    <w:p w:rsidR="00325A22"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13</w:t>
      </w:r>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Чибелёв</w:t>
      </w:r>
      <w:proofErr w:type="spellEnd"/>
      <w:r w:rsidRPr="00325A22">
        <w:rPr>
          <w:rFonts w:ascii="Times New Roman" w:hAnsi="Times New Roman" w:cs="Times New Roman"/>
          <w:sz w:val="28"/>
          <w:szCs w:val="28"/>
        </w:rPr>
        <w:t xml:space="preserve"> А.А. Природное наследие Оренбургской области – Учебное пособие. – Оренбург: Оренбургское книжное издательство, 1996г. </w:t>
      </w:r>
    </w:p>
    <w:p w:rsidR="0076029C" w:rsidRDefault="00325A22"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14</w:t>
      </w:r>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Чибилев</w:t>
      </w:r>
      <w:proofErr w:type="spellEnd"/>
      <w:r w:rsidRPr="00325A22">
        <w:rPr>
          <w:rFonts w:ascii="Times New Roman" w:hAnsi="Times New Roman" w:cs="Times New Roman"/>
          <w:sz w:val="28"/>
          <w:szCs w:val="28"/>
        </w:rPr>
        <w:t xml:space="preserve">, А.А. Географический атлас Оренбургской области / </w:t>
      </w:r>
      <w:proofErr w:type="spellStart"/>
      <w:r w:rsidRPr="00325A22">
        <w:rPr>
          <w:rFonts w:ascii="Times New Roman" w:hAnsi="Times New Roman" w:cs="Times New Roman"/>
          <w:sz w:val="28"/>
          <w:szCs w:val="28"/>
        </w:rPr>
        <w:t>А.А.Чибилёв</w:t>
      </w:r>
      <w:proofErr w:type="spellEnd"/>
      <w:r w:rsidRPr="00325A22">
        <w:rPr>
          <w:rFonts w:ascii="Times New Roman" w:hAnsi="Times New Roman" w:cs="Times New Roman"/>
          <w:sz w:val="28"/>
          <w:szCs w:val="28"/>
        </w:rPr>
        <w:t xml:space="preserve">.- </w:t>
      </w:r>
      <w:proofErr w:type="spellStart"/>
      <w:r w:rsidRPr="00325A22">
        <w:rPr>
          <w:rFonts w:ascii="Times New Roman" w:hAnsi="Times New Roman" w:cs="Times New Roman"/>
          <w:sz w:val="28"/>
          <w:szCs w:val="28"/>
        </w:rPr>
        <w:t>научн</w:t>
      </w:r>
      <w:proofErr w:type="gramStart"/>
      <w:r w:rsidRPr="00325A22">
        <w:rPr>
          <w:rFonts w:ascii="Times New Roman" w:hAnsi="Times New Roman" w:cs="Times New Roman"/>
          <w:sz w:val="28"/>
          <w:szCs w:val="28"/>
        </w:rPr>
        <w:t>.р</w:t>
      </w:r>
      <w:proofErr w:type="gramEnd"/>
      <w:r w:rsidRPr="00325A22">
        <w:rPr>
          <w:rFonts w:ascii="Times New Roman" w:hAnsi="Times New Roman" w:cs="Times New Roman"/>
          <w:sz w:val="28"/>
          <w:szCs w:val="28"/>
        </w:rPr>
        <w:t>ед</w:t>
      </w:r>
      <w:proofErr w:type="spellEnd"/>
      <w:r w:rsidRPr="00325A22">
        <w:rPr>
          <w:rFonts w:ascii="Times New Roman" w:hAnsi="Times New Roman" w:cs="Times New Roman"/>
          <w:sz w:val="28"/>
          <w:szCs w:val="28"/>
        </w:rPr>
        <w:t>. и.- М.: Издательство ДИК. 1999. - 96 с.</w:t>
      </w:r>
    </w:p>
    <w:p w:rsidR="004926E0" w:rsidRDefault="004926E0"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15</w:t>
      </w:r>
      <w:r w:rsidRPr="004926E0">
        <w:rPr>
          <w:rFonts w:ascii="Times New Roman" w:hAnsi="Times New Roman" w:cs="Times New Roman"/>
          <w:sz w:val="28"/>
          <w:szCs w:val="28"/>
        </w:rPr>
        <w:t xml:space="preserve">. Экологические проекты в детском саду/ О.М. Масленникова, А.А. Филиппенко. – Волгоград: Учитель, 2011 </w:t>
      </w:r>
    </w:p>
    <w:p w:rsidR="004926E0" w:rsidRDefault="004926E0"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16</w:t>
      </w:r>
      <w:r w:rsidRPr="004926E0">
        <w:rPr>
          <w:rFonts w:ascii="Times New Roman" w:hAnsi="Times New Roman" w:cs="Times New Roman"/>
          <w:sz w:val="28"/>
          <w:szCs w:val="28"/>
        </w:rPr>
        <w:t xml:space="preserve">. Энциклопедия «Оренбуржье»/ Ю. </w:t>
      </w:r>
      <w:proofErr w:type="spellStart"/>
      <w:r w:rsidRPr="004926E0">
        <w:rPr>
          <w:rFonts w:ascii="Times New Roman" w:hAnsi="Times New Roman" w:cs="Times New Roman"/>
          <w:sz w:val="28"/>
          <w:szCs w:val="28"/>
        </w:rPr>
        <w:t>Свобов</w:t>
      </w:r>
      <w:proofErr w:type="spellEnd"/>
      <w:r w:rsidRPr="004926E0">
        <w:rPr>
          <w:rFonts w:ascii="Times New Roman" w:hAnsi="Times New Roman" w:cs="Times New Roman"/>
          <w:sz w:val="28"/>
          <w:szCs w:val="28"/>
        </w:rPr>
        <w:t xml:space="preserve">, О. А. </w:t>
      </w:r>
      <w:proofErr w:type="spellStart"/>
      <w:r w:rsidRPr="004926E0">
        <w:rPr>
          <w:rFonts w:ascii="Times New Roman" w:hAnsi="Times New Roman" w:cs="Times New Roman"/>
          <w:sz w:val="28"/>
          <w:szCs w:val="28"/>
        </w:rPr>
        <w:t>Колдина</w:t>
      </w:r>
      <w:proofErr w:type="spellEnd"/>
      <w:r w:rsidRPr="004926E0">
        <w:rPr>
          <w:rFonts w:ascii="Times New Roman" w:hAnsi="Times New Roman" w:cs="Times New Roman"/>
          <w:sz w:val="28"/>
          <w:szCs w:val="28"/>
        </w:rPr>
        <w:t xml:space="preserve"> и др.- Оренбург, Оренбургское литературное агентство «Золотая аллея», 2010 </w:t>
      </w:r>
    </w:p>
    <w:p w:rsidR="004926E0" w:rsidRDefault="004926E0"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17</w:t>
      </w:r>
      <w:r w:rsidRPr="004926E0">
        <w:rPr>
          <w:rFonts w:ascii="Times New Roman" w:hAnsi="Times New Roman" w:cs="Times New Roman"/>
          <w:sz w:val="28"/>
          <w:szCs w:val="28"/>
        </w:rPr>
        <w:t xml:space="preserve">. Энциклопедия «Оренбуржье»/ Ю. </w:t>
      </w:r>
      <w:proofErr w:type="spellStart"/>
      <w:r w:rsidRPr="004926E0">
        <w:rPr>
          <w:rFonts w:ascii="Times New Roman" w:hAnsi="Times New Roman" w:cs="Times New Roman"/>
          <w:sz w:val="28"/>
          <w:szCs w:val="28"/>
        </w:rPr>
        <w:t>Свобов</w:t>
      </w:r>
      <w:proofErr w:type="spellEnd"/>
      <w:r w:rsidRPr="004926E0">
        <w:rPr>
          <w:rFonts w:ascii="Times New Roman" w:hAnsi="Times New Roman" w:cs="Times New Roman"/>
          <w:sz w:val="28"/>
          <w:szCs w:val="28"/>
        </w:rPr>
        <w:t xml:space="preserve">, О. А. </w:t>
      </w:r>
      <w:proofErr w:type="spellStart"/>
      <w:r w:rsidRPr="004926E0">
        <w:rPr>
          <w:rFonts w:ascii="Times New Roman" w:hAnsi="Times New Roman" w:cs="Times New Roman"/>
          <w:sz w:val="28"/>
          <w:szCs w:val="28"/>
        </w:rPr>
        <w:t>Колдина</w:t>
      </w:r>
      <w:proofErr w:type="spellEnd"/>
      <w:r w:rsidRPr="004926E0">
        <w:rPr>
          <w:rFonts w:ascii="Times New Roman" w:hAnsi="Times New Roman" w:cs="Times New Roman"/>
          <w:sz w:val="28"/>
          <w:szCs w:val="28"/>
        </w:rPr>
        <w:t xml:space="preserve"> и др.- Оренбург, Оренбургское литературное агентство «Золотая аллея», 2010</w:t>
      </w:r>
    </w:p>
    <w:p w:rsidR="00325A22" w:rsidRPr="004926E0" w:rsidRDefault="004926E0" w:rsidP="004926E0">
      <w:pPr>
        <w:pStyle w:val="a4"/>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18</w:t>
      </w:r>
      <w:r w:rsidRPr="004926E0">
        <w:rPr>
          <w:rFonts w:ascii="Times New Roman" w:hAnsi="Times New Roman" w:cs="Times New Roman"/>
          <w:sz w:val="28"/>
          <w:szCs w:val="28"/>
        </w:rPr>
        <w:t xml:space="preserve">. </w:t>
      </w:r>
      <w:proofErr w:type="spellStart"/>
      <w:r w:rsidRPr="004926E0">
        <w:rPr>
          <w:rFonts w:ascii="Times New Roman" w:hAnsi="Times New Roman" w:cs="Times New Roman"/>
          <w:sz w:val="28"/>
          <w:szCs w:val="28"/>
        </w:rPr>
        <w:t>Юлаев</w:t>
      </w:r>
      <w:proofErr w:type="spellEnd"/>
      <w:r w:rsidRPr="004926E0">
        <w:rPr>
          <w:rFonts w:ascii="Times New Roman" w:hAnsi="Times New Roman" w:cs="Times New Roman"/>
          <w:sz w:val="28"/>
          <w:szCs w:val="28"/>
        </w:rPr>
        <w:t xml:space="preserve"> И. Встретимся летом. Оренбург, 1999г.</w:t>
      </w:r>
    </w:p>
    <w:p w:rsidR="00325A22" w:rsidRPr="004926E0" w:rsidRDefault="00325A22">
      <w:pPr>
        <w:pStyle w:val="a4"/>
        <w:tabs>
          <w:tab w:val="left" w:pos="709"/>
        </w:tabs>
        <w:jc w:val="both"/>
        <w:rPr>
          <w:rFonts w:ascii="Times New Roman" w:hAnsi="Times New Roman" w:cs="Times New Roman"/>
          <w:sz w:val="28"/>
          <w:szCs w:val="28"/>
        </w:rPr>
      </w:pPr>
    </w:p>
    <w:sectPr w:rsidR="00325A22" w:rsidRPr="004926E0" w:rsidSect="007C4535">
      <w:footerReference w:type="defaul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B9" w:rsidRDefault="009F5BB9" w:rsidP="00AD05EA">
      <w:pPr>
        <w:spacing w:after="0" w:line="240" w:lineRule="auto"/>
      </w:pPr>
      <w:r>
        <w:separator/>
      </w:r>
    </w:p>
  </w:endnote>
  <w:endnote w:type="continuationSeparator" w:id="0">
    <w:p w:rsidR="009F5BB9" w:rsidRDefault="009F5BB9" w:rsidP="00AD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032"/>
      <w:docPartObj>
        <w:docPartGallery w:val="Page Numbers (Bottom of Page)"/>
        <w:docPartUnique/>
      </w:docPartObj>
    </w:sdtPr>
    <w:sdtEndPr/>
    <w:sdtContent>
      <w:p w:rsidR="0086652C" w:rsidRDefault="009F5BB9">
        <w:pPr>
          <w:pStyle w:val="a8"/>
          <w:jc w:val="right"/>
        </w:pPr>
        <w:r>
          <w:fldChar w:fldCharType="begin"/>
        </w:r>
        <w:r>
          <w:instrText xml:space="preserve"> PAGE   \* MERGEFORMAT </w:instrText>
        </w:r>
        <w:r>
          <w:fldChar w:fldCharType="separate"/>
        </w:r>
        <w:r w:rsidR="0016240E">
          <w:rPr>
            <w:noProof/>
          </w:rPr>
          <w:t>1</w:t>
        </w:r>
        <w:r>
          <w:rPr>
            <w:noProof/>
          </w:rPr>
          <w:fldChar w:fldCharType="end"/>
        </w:r>
      </w:p>
    </w:sdtContent>
  </w:sdt>
  <w:p w:rsidR="0086652C" w:rsidRPr="00AD05EA" w:rsidRDefault="0086652C" w:rsidP="00AD05EA">
    <w:pPr>
      <w:pStyle w:val="a8"/>
      <w:jc w:val="center"/>
      <w:rPr>
        <w:rFonts w:ascii="Times New Roman" w:hAnsi="Times New Roman" w:cs="Times New Roman"/>
        <w:sz w:val="24"/>
        <w:szCs w:val="24"/>
      </w:rPr>
    </w:pPr>
    <w:r>
      <w:rPr>
        <w:rFonts w:ascii="Times New Roman" w:hAnsi="Times New Roman" w:cs="Times New Roman"/>
        <w:sz w:val="24"/>
        <w:szCs w:val="24"/>
      </w:rPr>
      <w:t>Оренбургская область МДОАУ «Детский сад № 37» г. Новотроицк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B9" w:rsidRDefault="009F5BB9" w:rsidP="00AD05EA">
      <w:pPr>
        <w:spacing w:after="0" w:line="240" w:lineRule="auto"/>
      </w:pPr>
      <w:r>
        <w:separator/>
      </w:r>
    </w:p>
  </w:footnote>
  <w:footnote w:type="continuationSeparator" w:id="0">
    <w:p w:rsidR="009F5BB9" w:rsidRDefault="009F5BB9" w:rsidP="00AD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7313"/>
    <w:multiLevelType w:val="multilevel"/>
    <w:tmpl w:val="DFA6A2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6B03519"/>
    <w:multiLevelType w:val="multilevel"/>
    <w:tmpl w:val="8ACC46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0E6B"/>
    <w:rsid w:val="00017F30"/>
    <w:rsid w:val="00022A92"/>
    <w:rsid w:val="00031DBD"/>
    <w:rsid w:val="000709D8"/>
    <w:rsid w:val="000726F3"/>
    <w:rsid w:val="000950FD"/>
    <w:rsid w:val="000A341E"/>
    <w:rsid w:val="000D2589"/>
    <w:rsid w:val="000D59D3"/>
    <w:rsid w:val="000E1AAB"/>
    <w:rsid w:val="000E5514"/>
    <w:rsid w:val="000F6A6F"/>
    <w:rsid w:val="001444A6"/>
    <w:rsid w:val="00160E6B"/>
    <w:rsid w:val="001613CD"/>
    <w:rsid w:val="0016240E"/>
    <w:rsid w:val="00180825"/>
    <w:rsid w:val="00185415"/>
    <w:rsid w:val="001A6383"/>
    <w:rsid w:val="001A7B34"/>
    <w:rsid w:val="001C58D7"/>
    <w:rsid w:val="001C6F7A"/>
    <w:rsid w:val="001D70C0"/>
    <w:rsid w:val="001F22BB"/>
    <w:rsid w:val="001F2E0F"/>
    <w:rsid w:val="00202454"/>
    <w:rsid w:val="002073A8"/>
    <w:rsid w:val="002074CF"/>
    <w:rsid w:val="00213F79"/>
    <w:rsid w:val="002370E0"/>
    <w:rsid w:val="002405FB"/>
    <w:rsid w:val="00242B5A"/>
    <w:rsid w:val="00243424"/>
    <w:rsid w:val="00252B12"/>
    <w:rsid w:val="002615F5"/>
    <w:rsid w:val="00291A69"/>
    <w:rsid w:val="002D3587"/>
    <w:rsid w:val="002D475A"/>
    <w:rsid w:val="002E32E1"/>
    <w:rsid w:val="00302292"/>
    <w:rsid w:val="00304B6C"/>
    <w:rsid w:val="003105E0"/>
    <w:rsid w:val="00325A22"/>
    <w:rsid w:val="00340D47"/>
    <w:rsid w:val="003447FF"/>
    <w:rsid w:val="00346D6D"/>
    <w:rsid w:val="003507AD"/>
    <w:rsid w:val="00365123"/>
    <w:rsid w:val="003846F1"/>
    <w:rsid w:val="003A5CAD"/>
    <w:rsid w:val="003B235E"/>
    <w:rsid w:val="003B24D5"/>
    <w:rsid w:val="003C73A3"/>
    <w:rsid w:val="003D5C45"/>
    <w:rsid w:val="003E7FF5"/>
    <w:rsid w:val="004175E6"/>
    <w:rsid w:val="00422E98"/>
    <w:rsid w:val="00425293"/>
    <w:rsid w:val="00434DF1"/>
    <w:rsid w:val="00440E20"/>
    <w:rsid w:val="004425A3"/>
    <w:rsid w:val="00443233"/>
    <w:rsid w:val="00443FC8"/>
    <w:rsid w:val="00484A1A"/>
    <w:rsid w:val="00487143"/>
    <w:rsid w:val="004926E0"/>
    <w:rsid w:val="004C47BA"/>
    <w:rsid w:val="004F588F"/>
    <w:rsid w:val="004F7A72"/>
    <w:rsid w:val="00523FCE"/>
    <w:rsid w:val="005356DB"/>
    <w:rsid w:val="00546BEF"/>
    <w:rsid w:val="0055501F"/>
    <w:rsid w:val="00555C5E"/>
    <w:rsid w:val="00565512"/>
    <w:rsid w:val="00587327"/>
    <w:rsid w:val="0058789E"/>
    <w:rsid w:val="00591775"/>
    <w:rsid w:val="005944A3"/>
    <w:rsid w:val="005A432A"/>
    <w:rsid w:val="005B12DF"/>
    <w:rsid w:val="005B5CBD"/>
    <w:rsid w:val="005C46B6"/>
    <w:rsid w:val="005C6252"/>
    <w:rsid w:val="005D1AD0"/>
    <w:rsid w:val="005E3E9E"/>
    <w:rsid w:val="005F1CD9"/>
    <w:rsid w:val="00601A6C"/>
    <w:rsid w:val="00602190"/>
    <w:rsid w:val="006048A4"/>
    <w:rsid w:val="00626E15"/>
    <w:rsid w:val="00632DCA"/>
    <w:rsid w:val="006420D5"/>
    <w:rsid w:val="00660BF4"/>
    <w:rsid w:val="00661D80"/>
    <w:rsid w:val="006668A3"/>
    <w:rsid w:val="00667643"/>
    <w:rsid w:val="00691B9F"/>
    <w:rsid w:val="006A24EC"/>
    <w:rsid w:val="006A53B5"/>
    <w:rsid w:val="006B4F43"/>
    <w:rsid w:val="007325CD"/>
    <w:rsid w:val="007408A2"/>
    <w:rsid w:val="0074582B"/>
    <w:rsid w:val="00756C4D"/>
    <w:rsid w:val="0076029C"/>
    <w:rsid w:val="007610D9"/>
    <w:rsid w:val="00765F9B"/>
    <w:rsid w:val="007753D1"/>
    <w:rsid w:val="00793840"/>
    <w:rsid w:val="00795436"/>
    <w:rsid w:val="007A4B58"/>
    <w:rsid w:val="007A78F5"/>
    <w:rsid w:val="007B21AF"/>
    <w:rsid w:val="007C4535"/>
    <w:rsid w:val="007D2F1F"/>
    <w:rsid w:val="007D5E30"/>
    <w:rsid w:val="008010EE"/>
    <w:rsid w:val="00822366"/>
    <w:rsid w:val="00833ABC"/>
    <w:rsid w:val="0084576D"/>
    <w:rsid w:val="008515B3"/>
    <w:rsid w:val="0086652C"/>
    <w:rsid w:val="00867B11"/>
    <w:rsid w:val="008C2A1C"/>
    <w:rsid w:val="008C3AF7"/>
    <w:rsid w:val="008D7AD4"/>
    <w:rsid w:val="008F668A"/>
    <w:rsid w:val="009055B0"/>
    <w:rsid w:val="0093668A"/>
    <w:rsid w:val="009B66B2"/>
    <w:rsid w:val="009C07E5"/>
    <w:rsid w:val="009C1137"/>
    <w:rsid w:val="009C7273"/>
    <w:rsid w:val="009F5BB9"/>
    <w:rsid w:val="00A25C5F"/>
    <w:rsid w:val="00A5340B"/>
    <w:rsid w:val="00A575BB"/>
    <w:rsid w:val="00A91C66"/>
    <w:rsid w:val="00AA558A"/>
    <w:rsid w:val="00AA66E3"/>
    <w:rsid w:val="00AB4349"/>
    <w:rsid w:val="00AC7783"/>
    <w:rsid w:val="00AC78E3"/>
    <w:rsid w:val="00AD05EA"/>
    <w:rsid w:val="00AD22E3"/>
    <w:rsid w:val="00AD3918"/>
    <w:rsid w:val="00AD6D46"/>
    <w:rsid w:val="00AE1838"/>
    <w:rsid w:val="00AF1104"/>
    <w:rsid w:val="00AF7C3E"/>
    <w:rsid w:val="00B02AD4"/>
    <w:rsid w:val="00B10159"/>
    <w:rsid w:val="00B11B6B"/>
    <w:rsid w:val="00B210FD"/>
    <w:rsid w:val="00B4063C"/>
    <w:rsid w:val="00B42D6F"/>
    <w:rsid w:val="00B43E40"/>
    <w:rsid w:val="00B50FEE"/>
    <w:rsid w:val="00B51D02"/>
    <w:rsid w:val="00B62AEA"/>
    <w:rsid w:val="00B653A7"/>
    <w:rsid w:val="00B73B57"/>
    <w:rsid w:val="00B7495B"/>
    <w:rsid w:val="00B76737"/>
    <w:rsid w:val="00B9054D"/>
    <w:rsid w:val="00B929F0"/>
    <w:rsid w:val="00BA6197"/>
    <w:rsid w:val="00BA734E"/>
    <w:rsid w:val="00BB600C"/>
    <w:rsid w:val="00BB6FA8"/>
    <w:rsid w:val="00BC6336"/>
    <w:rsid w:val="00BD0D50"/>
    <w:rsid w:val="00BE6114"/>
    <w:rsid w:val="00BE7B8B"/>
    <w:rsid w:val="00BF5287"/>
    <w:rsid w:val="00BF6A31"/>
    <w:rsid w:val="00C01C06"/>
    <w:rsid w:val="00C132A4"/>
    <w:rsid w:val="00C133F3"/>
    <w:rsid w:val="00C40766"/>
    <w:rsid w:val="00C435E8"/>
    <w:rsid w:val="00C921AB"/>
    <w:rsid w:val="00CA1524"/>
    <w:rsid w:val="00CB006A"/>
    <w:rsid w:val="00CC16D0"/>
    <w:rsid w:val="00CC1D97"/>
    <w:rsid w:val="00CC4259"/>
    <w:rsid w:val="00CD3C8E"/>
    <w:rsid w:val="00CD4B44"/>
    <w:rsid w:val="00CE144B"/>
    <w:rsid w:val="00CE6340"/>
    <w:rsid w:val="00CE6C7A"/>
    <w:rsid w:val="00CF7877"/>
    <w:rsid w:val="00CF7C1B"/>
    <w:rsid w:val="00D02FC4"/>
    <w:rsid w:val="00D11669"/>
    <w:rsid w:val="00D4265E"/>
    <w:rsid w:val="00D43EE9"/>
    <w:rsid w:val="00D505E3"/>
    <w:rsid w:val="00DA6D4E"/>
    <w:rsid w:val="00DC2469"/>
    <w:rsid w:val="00DE403E"/>
    <w:rsid w:val="00DF1D31"/>
    <w:rsid w:val="00E017F6"/>
    <w:rsid w:val="00E051D6"/>
    <w:rsid w:val="00E072B3"/>
    <w:rsid w:val="00E200BB"/>
    <w:rsid w:val="00E442D9"/>
    <w:rsid w:val="00E51A6D"/>
    <w:rsid w:val="00E5297B"/>
    <w:rsid w:val="00E66C8B"/>
    <w:rsid w:val="00E753C8"/>
    <w:rsid w:val="00E8108C"/>
    <w:rsid w:val="00E95BE2"/>
    <w:rsid w:val="00EA492E"/>
    <w:rsid w:val="00EA671A"/>
    <w:rsid w:val="00EB164F"/>
    <w:rsid w:val="00EB1AA2"/>
    <w:rsid w:val="00EB3FF7"/>
    <w:rsid w:val="00EE6B08"/>
    <w:rsid w:val="00EF270F"/>
    <w:rsid w:val="00EF2B25"/>
    <w:rsid w:val="00EF37F6"/>
    <w:rsid w:val="00F11AAE"/>
    <w:rsid w:val="00F24D4F"/>
    <w:rsid w:val="00F24F9F"/>
    <w:rsid w:val="00F3420F"/>
    <w:rsid w:val="00F414D9"/>
    <w:rsid w:val="00F56673"/>
    <w:rsid w:val="00F9463E"/>
    <w:rsid w:val="00FC07D0"/>
    <w:rsid w:val="00FC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2DF"/>
    <w:pPr>
      <w:ind w:left="720"/>
      <w:contextualSpacing/>
    </w:pPr>
  </w:style>
  <w:style w:type="paragraph" w:styleId="a4">
    <w:name w:val="No Spacing"/>
    <w:uiPriority w:val="1"/>
    <w:qFormat/>
    <w:rsid w:val="008F668A"/>
    <w:pPr>
      <w:spacing w:after="0" w:line="240" w:lineRule="auto"/>
    </w:pPr>
  </w:style>
  <w:style w:type="table" w:styleId="a5">
    <w:name w:val="Table Grid"/>
    <w:basedOn w:val="a1"/>
    <w:uiPriority w:val="59"/>
    <w:rsid w:val="005C4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AD05E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D05EA"/>
  </w:style>
  <w:style w:type="paragraph" w:styleId="a8">
    <w:name w:val="footer"/>
    <w:basedOn w:val="a"/>
    <w:link w:val="a9"/>
    <w:uiPriority w:val="99"/>
    <w:unhideWhenUsed/>
    <w:rsid w:val="00AD05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05EA"/>
  </w:style>
  <w:style w:type="character" w:styleId="aa">
    <w:name w:val="line number"/>
    <w:basedOn w:val="a0"/>
    <w:uiPriority w:val="99"/>
    <w:semiHidden/>
    <w:unhideWhenUsed/>
    <w:rsid w:val="00346D6D"/>
  </w:style>
  <w:style w:type="character" w:styleId="ab">
    <w:name w:val="Hyperlink"/>
    <w:basedOn w:val="a0"/>
    <w:uiPriority w:val="99"/>
    <w:unhideWhenUsed/>
    <w:rsid w:val="00BA6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nobl.ru" TargetMode="External"/><Relationship Id="rId5" Type="http://schemas.openxmlformats.org/officeDocument/2006/relationships/settings" Target="settings.xml"/><Relationship Id="rId10" Type="http://schemas.openxmlformats.org/officeDocument/2006/relationships/hyperlink" Target="http://www.orenobl.ru/poem.php" TargetMode="External"/><Relationship Id="rId4" Type="http://schemas.microsoft.com/office/2007/relationships/stylesWithEffects" Target="stylesWithEffects.xml"/><Relationship Id="rId9" Type="http://schemas.openxmlformats.org/officeDocument/2006/relationships/hyperlink" Target="http://kraeved.opck.org/bibliote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09J2wdNjmhKlEXsiENMjITqDa4U=</DigestValue>
    </Reference>
    <Reference URI="#idOfficeObject" Type="http://www.w3.org/2000/09/xmldsig#Object">
      <DigestMethod Algorithm="http://www.w3.org/2000/09/xmldsig#sha1"/>
      <DigestValue>rL8PDU4jAeUfZn++DqAgSLsaaLU=</DigestValue>
    </Reference>
    <Reference URI="#idSignedProperties" Type="http://uri.etsi.org/01903#SignedProperties">
      <Transforms>
        <Transform Algorithm="http://www.w3.org/TR/2001/REC-xml-c14n-20010315"/>
      </Transforms>
      <DigestMethod Algorithm="http://www.w3.org/2000/09/xmldsig#sha1"/>
      <DigestValue>HMLfxjczoyEKiO52jhNE5kpjYEc=</DigestValue>
    </Reference>
  </SignedInfo>
  <SignatureValue>BeuItm+9kO1s7atIN6GhXZPMZykcPCLiaHUWIwiOL+wzGym1/j7vc29RJis+n4dIuKJ7z61f7s9n
GdyOK4F4/9TGfru7m3Vm1s5P0WAhEyRCjt24ut7QBFvGT28g2fEvuzcv7azUzvDchCkVhafg7Qy1
Ug1caRIhUZH0EpmGKeY=</SignatureValue>
  <KeyInfo>
    <X509Data>
      <X509Certificate>MIICJjCCAY+gAwIBAgIQYz0akBrcaqpLgbM+M7+ZJDANBgkqhkiG9w0BAQUFADBJMScwJQYDVQQD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</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U7W7ytdD4SSp+WYOlnYYlZVUpf8=</DigestValue>
      </Reference>
      <Reference URI="/word/styles.xml?ContentType=application/vnd.openxmlformats-officedocument.wordprocessingml.styles+xml">
        <DigestMethod Algorithm="http://www.w3.org/2000/09/xmldsig#sha1"/>
        <DigestValue>13mWCQOKPjgzlnTIJ52/EmnvKvg=</DigestValue>
      </Reference>
      <Reference URI="/word/numbering.xml?ContentType=application/vnd.openxmlformats-officedocument.wordprocessingml.numbering+xml">
        <DigestMethod Algorithm="http://www.w3.org/2000/09/xmldsig#sha1"/>
        <DigestValue>2IQUWWCETUAdOsbAoUABBk13Q/Y=</DigestValue>
      </Reference>
      <Reference URI="/word/fontTable.xml?ContentType=application/vnd.openxmlformats-officedocument.wordprocessingml.fontTable+xml">
        <DigestMethod Algorithm="http://www.w3.org/2000/09/xmldsig#sha1"/>
        <DigestValue>I9s6DCAi1MuGCcLg6/NYh9arEpM=</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endnotes.xml?ContentType=application/vnd.openxmlformats-officedocument.wordprocessingml.endnotes+xml">
        <DigestMethod Algorithm="http://www.w3.org/2000/09/xmldsig#sha1"/>
        <DigestValue>q/DaDlOdpNcDNH8sqTiYQkQvJhU=</DigestValue>
      </Reference>
      <Reference URI="/word/document.xml?ContentType=application/vnd.openxmlformats-officedocument.wordprocessingml.document.main+xml">
        <DigestMethod Algorithm="http://www.w3.org/2000/09/xmldsig#sha1"/>
        <DigestValue>2t6vKSCX/1nZbvOYcI69qbJZRhs=</DigestValue>
      </Reference>
      <Reference URI="/word/footer1.xml?ContentType=application/vnd.openxmlformats-officedocument.wordprocessingml.footer+xml">
        <DigestMethod Algorithm="http://www.w3.org/2000/09/xmldsig#sha1"/>
        <DigestValue>shmJJKnujjBPlbr7t4Zu02InchE=</DigestValue>
      </Reference>
      <Reference URI="/word/footnotes.xml?ContentType=application/vnd.openxmlformats-officedocument.wordprocessingml.footnotes+xml">
        <DigestMethod Algorithm="http://www.w3.org/2000/09/xmldsig#sha1"/>
        <DigestValue>5JBwxOLb4RjJWR+/4abGwfoWHzs=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gyAjtWZA511nLMmPWaKGNclBj5A=</DigestValue>
      </Reference>
    </Manifest>
    <SignatureProperties>
      <SignatureProperty Id="idSignatureTime" Target="#idPackageSignature">
        <mdssi:SignatureTime>
          <mdssi:Format>YYYY-MM-DDThh:mm:ssTZD</mdssi:Format>
          <mdssi:Value>2023-06-21T04:00:54Z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2023-06-21T04:00:54Z</xd:SigningTime>
          <xd:SigningCertificate>
            <xd:Cert>
              <xd:CertDigest>
                <DigestMethod Algorithm="http://www.w3.org/2000/09/xmldsig#sha1"/>
                <DigestValue>hX4uM7imTTAXunZP9qxTIjwUuDM=</DigestValue>
              </xd:CertDigest>
              <xd:IssuerSerial>
                <X509IssuerName>CN=Ибатуллина Т.Р., E=mdoau37@mail.ru</X509IssuerName>
                <X509SerialNumber>131910840450895470548217589165572725028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8052-0024-4A96-A287-E71DBE35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33</Pages>
  <Words>9959</Words>
  <Characters>56771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235</cp:revision>
  <cp:lastPrinted>2018-12-07T09:12:00Z</cp:lastPrinted>
  <dcterms:created xsi:type="dcterms:W3CDTF">2018-11-27T04:00:00Z</dcterms:created>
  <dcterms:modified xsi:type="dcterms:W3CDTF">2023-06-20T11:41:00Z</dcterms:modified>
</cp:coreProperties>
</file>